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718" w:rsidRPr="00FC6718" w:rsidRDefault="00FC6718" w:rsidP="00FC6718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FC6718">
        <w:rPr>
          <w:rFonts w:ascii="Times New Roman" w:eastAsia="SimSun" w:hAnsi="Times New Roman" w:cs="Times New Roman"/>
          <w:b/>
          <w:sz w:val="28"/>
          <w:szCs w:val="28"/>
        </w:rPr>
        <w:t>Муниципальное бюджетное  общеобразовательное учреждение</w:t>
      </w:r>
    </w:p>
    <w:p w:rsidR="00FC6718" w:rsidRPr="00FC6718" w:rsidRDefault="00FC6718" w:rsidP="00FC6718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FC6718">
        <w:rPr>
          <w:rFonts w:ascii="Times New Roman" w:eastAsia="SimSun" w:hAnsi="Times New Roman" w:cs="Times New Roman"/>
          <w:b/>
          <w:sz w:val="28"/>
          <w:szCs w:val="28"/>
        </w:rPr>
        <w:t>«</w:t>
      </w:r>
      <w:r w:rsidR="00CD1E30">
        <w:rPr>
          <w:rFonts w:ascii="Times New Roman" w:eastAsia="SimSun" w:hAnsi="Times New Roman" w:cs="Times New Roman"/>
          <w:b/>
          <w:sz w:val="28"/>
          <w:szCs w:val="28"/>
        </w:rPr>
        <w:t>МБОУ Харьковская СОШ</w:t>
      </w:r>
      <w:r w:rsidRPr="00FC6718">
        <w:rPr>
          <w:rFonts w:ascii="Times New Roman" w:eastAsia="SimSun" w:hAnsi="Times New Roman" w:cs="Times New Roman"/>
          <w:b/>
          <w:sz w:val="28"/>
          <w:szCs w:val="28"/>
        </w:rPr>
        <w:t>»</w:t>
      </w:r>
    </w:p>
    <w:p w:rsidR="00FC6718" w:rsidRPr="00FC6718" w:rsidRDefault="00CD1E30" w:rsidP="00FC6718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SimSun" w:hAnsi="Times New Roman" w:cs="Times New Roman"/>
          <w:b/>
          <w:sz w:val="28"/>
          <w:szCs w:val="28"/>
        </w:rPr>
        <w:t>Шелковского</w:t>
      </w:r>
      <w:proofErr w:type="spellEnd"/>
      <w:r w:rsidR="00FC6718" w:rsidRPr="00FC6718">
        <w:rPr>
          <w:rFonts w:ascii="Times New Roman" w:eastAsia="SimSun" w:hAnsi="Times New Roman" w:cs="Times New Roman"/>
          <w:b/>
          <w:sz w:val="28"/>
          <w:szCs w:val="28"/>
        </w:rPr>
        <w:t xml:space="preserve"> муниципального района</w:t>
      </w:r>
    </w:p>
    <w:p w:rsidR="00FC6718" w:rsidRDefault="00FC6718" w:rsidP="00FC6718">
      <w:pPr>
        <w:shd w:val="clear" w:color="auto" w:fill="FFFFFF"/>
        <w:spacing w:before="90" w:after="90" w:line="360" w:lineRule="auto"/>
        <w:jc w:val="center"/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2411C">
        <w:rPr>
          <w:rFonts w:ascii="Times New Roman" w:hAnsi="Times New Roman" w:cs="Times New Roman"/>
          <w:b/>
          <w:sz w:val="44"/>
          <w:szCs w:val="44"/>
        </w:rPr>
        <w:t>ФОНД ОЦЕНОЧНЫХ СРЕДСТВ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2411C">
        <w:rPr>
          <w:rFonts w:ascii="Times New Roman" w:hAnsi="Times New Roman" w:cs="Times New Roman"/>
          <w:sz w:val="44"/>
          <w:szCs w:val="44"/>
        </w:rPr>
        <w:t>по предмету «Биология»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2411C">
        <w:rPr>
          <w:rFonts w:ascii="Times New Roman" w:hAnsi="Times New Roman" w:cs="Times New Roman"/>
          <w:bCs/>
          <w:sz w:val="44"/>
          <w:szCs w:val="44"/>
        </w:rPr>
        <w:t xml:space="preserve">для </w:t>
      </w:r>
      <w:r w:rsidR="00DD31E7">
        <w:rPr>
          <w:rFonts w:asciiTheme="minorHAnsi" w:hAnsiTheme="minorHAnsi" w:cs="Times New Roman"/>
          <w:bCs/>
          <w:sz w:val="44"/>
          <w:szCs w:val="44"/>
        </w:rPr>
        <w:t>11</w:t>
      </w:r>
      <w:r w:rsidRPr="0032411C">
        <w:rPr>
          <w:rFonts w:ascii="Times New Roman" w:hAnsi="Times New Roman" w:cs="Times New Roman"/>
          <w:bCs/>
          <w:sz w:val="44"/>
          <w:szCs w:val="44"/>
        </w:rPr>
        <w:t xml:space="preserve"> класса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hAnsi="Times New Roman" w:cs="Times New Roman"/>
          <w:sz w:val="32"/>
          <w:szCs w:val="32"/>
        </w:rPr>
      </w:pPr>
    </w:p>
    <w:p w:rsidR="00E67B26" w:rsidRDefault="00E67B26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hAnsi="Times New Roman" w:cs="Times New Roman"/>
          <w:sz w:val="32"/>
          <w:szCs w:val="32"/>
        </w:rPr>
      </w:pPr>
    </w:p>
    <w:p w:rsidR="00E67B26" w:rsidRDefault="00E67B26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hAnsi="Times New Roman" w:cs="Times New Roman"/>
          <w:sz w:val="32"/>
          <w:szCs w:val="32"/>
        </w:rPr>
      </w:pPr>
    </w:p>
    <w:p w:rsidR="00E67B26" w:rsidRDefault="00E67B26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hAnsi="Times New Roman" w:cs="Times New Roman"/>
          <w:sz w:val="32"/>
          <w:szCs w:val="32"/>
        </w:rPr>
      </w:pPr>
    </w:p>
    <w:p w:rsidR="00E67B26" w:rsidRPr="0032411C" w:rsidRDefault="00E67B26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bookmarkStart w:id="0" w:name="_GoBack"/>
      <w:bookmarkEnd w:id="0"/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FC6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856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11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2411C" w:rsidRPr="0032411C" w:rsidRDefault="0032411C" w:rsidP="00442A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411C" w:rsidRPr="00FC6718" w:rsidRDefault="00442ABA" w:rsidP="00FC6718">
      <w:pPr>
        <w:pStyle w:val="a6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1.</w:t>
      </w:r>
      <w:r w:rsidR="0032411C" w:rsidRPr="00FC6718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FC6718">
        <w:rPr>
          <w:rFonts w:ascii="Times New Roman" w:hAnsi="Times New Roman" w:cs="Times New Roman"/>
          <w:sz w:val="28"/>
          <w:szCs w:val="28"/>
        </w:rPr>
        <w:t>………………………………………………..........</w:t>
      </w:r>
      <w:r w:rsidR="00FC6718">
        <w:rPr>
          <w:rFonts w:ascii="Times New Roman" w:hAnsi="Times New Roman" w:cs="Times New Roman"/>
          <w:sz w:val="28"/>
          <w:szCs w:val="28"/>
        </w:rPr>
        <w:t>...</w:t>
      </w:r>
      <w:r w:rsidRPr="00FC6718">
        <w:rPr>
          <w:rFonts w:ascii="Times New Roman" w:hAnsi="Times New Roman" w:cs="Times New Roman"/>
          <w:sz w:val="28"/>
          <w:szCs w:val="28"/>
        </w:rPr>
        <w:t>....</w:t>
      </w:r>
      <w:r w:rsidR="0032411C" w:rsidRPr="00FC6718">
        <w:rPr>
          <w:rFonts w:ascii="Times New Roman" w:hAnsi="Times New Roman" w:cs="Times New Roman"/>
          <w:sz w:val="28"/>
          <w:szCs w:val="28"/>
        </w:rPr>
        <w:t>3</w:t>
      </w:r>
    </w:p>
    <w:p w:rsidR="00FC6718" w:rsidRPr="00FC6718" w:rsidRDefault="00FC6718" w:rsidP="00FC67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2.Входная контрольная работа по итогам прошлого года 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FC6718">
        <w:rPr>
          <w:rFonts w:ascii="Times New Roman" w:hAnsi="Times New Roman" w:cs="Times New Roman"/>
          <w:sz w:val="28"/>
          <w:szCs w:val="28"/>
        </w:rPr>
        <w:t>…..4</w:t>
      </w:r>
    </w:p>
    <w:p w:rsidR="0032411C" w:rsidRPr="00FC6718" w:rsidRDefault="00FC6718" w:rsidP="00FC6718">
      <w:pPr>
        <w:pStyle w:val="a6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3.Контрольная работа №</w:t>
      </w:r>
      <w:r w:rsidR="00B4240F">
        <w:rPr>
          <w:rFonts w:ascii="Times New Roman" w:hAnsi="Times New Roman" w:cs="Times New Roman"/>
          <w:sz w:val="28"/>
          <w:szCs w:val="28"/>
        </w:rPr>
        <w:t>1. Итоги 1 полугодия</w:t>
      </w:r>
      <w:r>
        <w:rPr>
          <w:rFonts w:ascii="Times New Roman" w:hAnsi="Times New Roman" w:cs="Times New Roman"/>
          <w:sz w:val="28"/>
          <w:szCs w:val="28"/>
        </w:rPr>
        <w:t xml:space="preserve">  по разделу</w:t>
      </w:r>
      <w:r w:rsidRPr="00FC6718">
        <w:rPr>
          <w:rFonts w:ascii="Times New Roman" w:hAnsi="Times New Roman" w:cs="Times New Roman"/>
          <w:sz w:val="28"/>
          <w:szCs w:val="28"/>
        </w:rPr>
        <w:t xml:space="preserve"> «</w:t>
      </w:r>
      <w:r w:rsidR="00DD31E7">
        <w:rPr>
          <w:rFonts w:ascii="Times New Roman" w:hAnsi="Times New Roman" w:cs="Times New Roman"/>
          <w:sz w:val="28"/>
          <w:szCs w:val="28"/>
        </w:rPr>
        <w:t>Эволюция</w:t>
      </w:r>
      <w:r w:rsidRPr="00FC6718">
        <w:rPr>
          <w:rFonts w:ascii="Times New Roman" w:hAnsi="Times New Roman" w:cs="Times New Roman"/>
          <w:sz w:val="28"/>
          <w:szCs w:val="28"/>
        </w:rPr>
        <w:t>»</w:t>
      </w:r>
      <w:r w:rsidR="00DD31E7">
        <w:rPr>
          <w:rFonts w:ascii="Times New Roman" w:hAnsi="Times New Roman" w:cs="Times New Roman"/>
          <w:sz w:val="28"/>
          <w:szCs w:val="28"/>
        </w:rPr>
        <w:t xml:space="preserve"> .…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0D24B7">
        <w:rPr>
          <w:rFonts w:ascii="Times New Roman" w:hAnsi="Times New Roman" w:cs="Times New Roman"/>
          <w:sz w:val="28"/>
          <w:szCs w:val="28"/>
        </w:rPr>
        <w:t>9</w:t>
      </w:r>
    </w:p>
    <w:p w:rsidR="0032411C" w:rsidRPr="00442ABA" w:rsidRDefault="00FC6718" w:rsidP="00442ABA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2ABA">
        <w:rPr>
          <w:rFonts w:ascii="Times New Roman" w:hAnsi="Times New Roman" w:cs="Times New Roman"/>
          <w:sz w:val="28"/>
          <w:szCs w:val="28"/>
        </w:rPr>
        <w:t>.</w:t>
      </w:r>
      <w:r w:rsidRPr="00FC6718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>
        <w:rPr>
          <w:rFonts w:ascii="Times New Roman" w:hAnsi="Times New Roman" w:cs="Times New Roman"/>
          <w:sz w:val="28"/>
          <w:szCs w:val="28"/>
        </w:rPr>
        <w:t>№2. Итоги 2</w:t>
      </w:r>
      <w:r w:rsidR="00B4240F">
        <w:rPr>
          <w:rFonts w:ascii="Times New Roman" w:hAnsi="Times New Roman" w:cs="Times New Roman"/>
          <w:sz w:val="28"/>
          <w:szCs w:val="28"/>
        </w:rPr>
        <w:t>полугодия  по разделам</w:t>
      </w:r>
      <w:r w:rsidR="001575BC">
        <w:rPr>
          <w:rFonts w:ascii="Times New Roman" w:hAnsi="Times New Roman" w:cs="Times New Roman"/>
          <w:sz w:val="28"/>
          <w:szCs w:val="28"/>
        </w:rPr>
        <w:t xml:space="preserve"> «</w:t>
      </w:r>
      <w:r w:rsidR="00DD31E7">
        <w:rPr>
          <w:rFonts w:ascii="Times New Roman" w:hAnsi="Times New Roman" w:cs="Times New Roman"/>
          <w:sz w:val="28"/>
          <w:szCs w:val="28"/>
        </w:rPr>
        <w:t>Экосистема»…</w:t>
      </w:r>
      <w:r w:rsidR="001575BC">
        <w:rPr>
          <w:rFonts w:ascii="Times New Roman" w:hAnsi="Times New Roman" w:cs="Times New Roman"/>
          <w:sz w:val="28"/>
          <w:szCs w:val="28"/>
        </w:rPr>
        <w:t>.</w:t>
      </w:r>
      <w:r w:rsidR="000D24B7">
        <w:rPr>
          <w:rFonts w:ascii="Times New Roman" w:hAnsi="Times New Roman" w:cs="Times New Roman"/>
          <w:sz w:val="28"/>
          <w:szCs w:val="28"/>
        </w:rPr>
        <w:t>11</w:t>
      </w:r>
    </w:p>
    <w:p w:rsidR="0032411C" w:rsidRPr="00442ABA" w:rsidRDefault="0032411C" w:rsidP="00442ABA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2411C" w:rsidRPr="00442ABA" w:rsidRDefault="0032411C" w:rsidP="00442AB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Default="0032411C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B4240F" w:rsidRDefault="00B4240F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B4240F" w:rsidRDefault="00B4240F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DD31E7" w:rsidRDefault="00DD31E7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DD31E7" w:rsidRDefault="00DD31E7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B4240F" w:rsidRDefault="00B4240F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B4240F" w:rsidRDefault="00B4240F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Pr="0032411C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1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411C" w:rsidRPr="0032411C" w:rsidRDefault="0032411C" w:rsidP="00324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 – измерительные материалы (</w:t>
      </w:r>
      <w:proofErr w:type="spellStart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КИМы</w:t>
      </w:r>
      <w:proofErr w:type="spellEnd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разработаны в соответствии с требованиями ФГОС и примерной программой основного об</w:t>
      </w: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щего образования по</w:t>
      </w:r>
      <w:r w:rsidR="0020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биологии</w:t>
      </w: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411C" w:rsidRPr="0032411C" w:rsidRDefault="0032411C" w:rsidP="00324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разработки</w:t>
      </w:r>
      <w:proofErr w:type="gramEnd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</w:t>
      </w:r>
      <w:proofErr w:type="spellEnd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использовались материалы из следующих пособий:</w:t>
      </w:r>
    </w:p>
    <w:p w:rsidR="0032411C" w:rsidRPr="0032411C" w:rsidRDefault="00200468" w:rsidP="00200468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2411C" w:rsidRPr="0032411C">
        <w:rPr>
          <w:rFonts w:ascii="Times New Roman" w:hAnsi="Times New Roman" w:cs="Times New Roman"/>
          <w:sz w:val="28"/>
          <w:szCs w:val="28"/>
        </w:rPr>
        <w:t xml:space="preserve">Пособие </w:t>
      </w:r>
      <w:r w:rsidR="00DD31E7">
        <w:rPr>
          <w:rFonts w:ascii="Times New Roman" w:hAnsi="Times New Roman" w:cs="Times New Roman"/>
          <w:sz w:val="28"/>
          <w:szCs w:val="28"/>
        </w:rPr>
        <w:t>для учителя «Уроки биологии 11</w:t>
      </w:r>
      <w:r w:rsidR="00442A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42ABA">
        <w:rPr>
          <w:rFonts w:ascii="Times New Roman" w:hAnsi="Times New Roman" w:cs="Times New Roman"/>
          <w:sz w:val="28"/>
          <w:szCs w:val="28"/>
        </w:rPr>
        <w:t>класс</w:t>
      </w:r>
      <w:r w:rsidR="0032411C" w:rsidRPr="0032411C">
        <w:rPr>
          <w:rFonts w:ascii="Times New Roman" w:hAnsi="Times New Roman" w:cs="Times New Roman"/>
          <w:sz w:val="28"/>
          <w:szCs w:val="28"/>
        </w:rPr>
        <w:t>»</w:t>
      </w:r>
      <w:r w:rsidR="00B4240F">
        <w:rPr>
          <w:rFonts w:ascii="Times New Roman" w:hAnsi="Times New Roman" w:cs="Times New Roman"/>
          <w:sz w:val="28"/>
          <w:szCs w:val="28"/>
        </w:rPr>
        <w:t>Д.К</w:t>
      </w:r>
      <w:proofErr w:type="spellEnd"/>
      <w:r w:rsidR="00B424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24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0F">
        <w:rPr>
          <w:rFonts w:ascii="Times New Roman" w:hAnsi="Times New Roman" w:cs="Times New Roman"/>
          <w:sz w:val="28"/>
          <w:szCs w:val="28"/>
        </w:rPr>
        <w:t>Беляев</w:t>
      </w:r>
      <w:r w:rsidR="0032411C" w:rsidRPr="0032411C">
        <w:rPr>
          <w:rFonts w:ascii="Times New Roman" w:hAnsi="Times New Roman" w:cs="Times New Roman"/>
          <w:sz w:val="28"/>
          <w:szCs w:val="28"/>
        </w:rPr>
        <w:t>.‚</w:t>
      </w:r>
      <w:r w:rsidR="00B4240F">
        <w:rPr>
          <w:rFonts w:ascii="Times New Roman" w:hAnsi="Times New Roman" w:cs="Times New Roman"/>
          <w:sz w:val="28"/>
          <w:szCs w:val="28"/>
        </w:rPr>
        <w:t>Г.М</w:t>
      </w:r>
      <w:proofErr w:type="spellEnd"/>
      <w:r w:rsidR="00B4240F">
        <w:rPr>
          <w:rFonts w:ascii="Times New Roman" w:hAnsi="Times New Roman" w:cs="Times New Roman"/>
          <w:sz w:val="28"/>
          <w:szCs w:val="28"/>
        </w:rPr>
        <w:t>. Дымшица</w:t>
      </w:r>
      <w:r w:rsidR="00442A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B424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«Просвещение», 2018 год</w:t>
      </w:r>
      <w:r w:rsidR="0032411C" w:rsidRPr="003241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411C" w:rsidRPr="0032411C" w:rsidRDefault="0032411C" w:rsidP="0032411C">
      <w:pPr>
        <w:spacing w:after="0" w:line="240" w:lineRule="auto"/>
        <w:ind w:firstLine="60"/>
        <w:contextualSpacing/>
        <w:rPr>
          <w:rFonts w:ascii="Times New Roman" w:hAnsi="Times New Roman" w:cs="Times New Roman"/>
          <w:sz w:val="28"/>
          <w:szCs w:val="28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56EC7" w:rsidRDefault="00856EC7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9283B" w:rsidRDefault="0059283B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C1D1E" w:rsidRDefault="003C1D1E" w:rsidP="003C1D1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9283B" w:rsidRDefault="0059283B" w:rsidP="003C1D1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E6180" w:rsidRPr="009F1EC7" w:rsidRDefault="008E618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9F1EC7">
        <w:rPr>
          <w:b/>
          <w:bCs/>
          <w:color w:val="000000"/>
          <w:sz w:val="28"/>
          <w:szCs w:val="28"/>
        </w:rPr>
        <w:t xml:space="preserve">Входная  </w:t>
      </w:r>
      <w:r w:rsidR="007E7D43">
        <w:rPr>
          <w:b/>
          <w:bCs/>
          <w:color w:val="000000"/>
          <w:sz w:val="28"/>
          <w:szCs w:val="28"/>
        </w:rPr>
        <w:t>к</w:t>
      </w:r>
      <w:r w:rsidR="00DD31E7">
        <w:rPr>
          <w:b/>
          <w:bCs/>
          <w:color w:val="000000"/>
          <w:sz w:val="28"/>
          <w:szCs w:val="28"/>
        </w:rPr>
        <w:t>онтрольная работа по биологии 11</w:t>
      </w:r>
      <w:r w:rsidRPr="009F1EC7">
        <w:rPr>
          <w:b/>
          <w:bCs/>
          <w:color w:val="000000"/>
          <w:sz w:val="28"/>
          <w:szCs w:val="28"/>
        </w:rPr>
        <w:t xml:space="preserve"> класс</w:t>
      </w:r>
    </w:p>
    <w:p w:rsidR="008E6180" w:rsidRPr="009F1EC7" w:rsidRDefault="008E618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9F1EC7">
        <w:rPr>
          <w:b/>
          <w:bCs/>
          <w:color w:val="000000"/>
          <w:sz w:val="28"/>
          <w:szCs w:val="28"/>
        </w:rPr>
        <w:t xml:space="preserve">Ф.И </w:t>
      </w:r>
      <w:proofErr w:type="spellStart"/>
      <w:r w:rsidRPr="009F1EC7">
        <w:rPr>
          <w:b/>
          <w:bCs/>
          <w:color w:val="000000"/>
          <w:sz w:val="28"/>
          <w:szCs w:val="28"/>
        </w:rPr>
        <w:t>уч</w:t>
      </w:r>
      <w:proofErr w:type="spellEnd"/>
      <w:r w:rsidRPr="009F1EC7">
        <w:rPr>
          <w:b/>
          <w:bCs/>
          <w:color w:val="000000"/>
          <w:sz w:val="28"/>
          <w:szCs w:val="28"/>
        </w:rPr>
        <w:t>-ка (</w:t>
      </w:r>
      <w:proofErr w:type="spellStart"/>
      <w:r w:rsidRPr="009F1EC7">
        <w:rPr>
          <w:b/>
          <w:bCs/>
          <w:color w:val="000000"/>
          <w:sz w:val="28"/>
          <w:szCs w:val="28"/>
        </w:rPr>
        <w:t>цы</w:t>
      </w:r>
      <w:proofErr w:type="spellEnd"/>
      <w:r w:rsidRPr="009F1EC7">
        <w:rPr>
          <w:b/>
          <w:bCs/>
          <w:color w:val="000000"/>
          <w:sz w:val="28"/>
          <w:szCs w:val="28"/>
        </w:rPr>
        <w:t>) __________________________________________Вариант-1</w:t>
      </w:r>
    </w:p>
    <w:p w:rsidR="00FC6718" w:rsidRPr="009F1EC7" w:rsidRDefault="00FC6718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уровень организации живого служит основным объектом изучения цитологии?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1.Клеточный                                  2.Популяционно-видовой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3.Биогеоценотический                4.Биосферный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Немецкие ученые М. </w:t>
      </w:r>
      <w:proofErr w:type="spellStart"/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Шлейден</w:t>
      </w:r>
      <w:proofErr w:type="spellEnd"/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Т. Шванн, обобщив идеи разных ученых, сформулировали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закон зародышевого сходства     2) хромосомную теорию наследственности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клеточную теорию                          4) закон гомологических рядов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Мономерами белка являются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аминокислоты                2) моносахариды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жирные кислоты           4) нуклеотиды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Фаза деления клетки, в которой хроматиды расходятся к полюсам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метафаза          2) профаза       3) анафаза         4) телофаза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Организмы, клетки которых не имеют обособленного ядра, - это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вирусы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2.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прокариоты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3.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эукариоты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4.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 растений, полученных путем вегетативного размножения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повышается адаптация к новым условиям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 генов идентичен родительскому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проявляется комбинативная изменчивость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появляется много новых признаков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Сколько хромосом будет содержаться в клетках кожи четвертого поколения обезьян, если у самца в этих клетках 48 хромосом: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1)44           2)96                        3)48                   4)24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Носителями наследственной информации в клетке являются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1)хлоропласты              2) хромосомы               3) митохондрии        4)рибосомы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Заражение вирусом СПИДа может происходить при: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использовании одежды больного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нахождении с больным в одном помещении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использовании шприца, которым пользовался больной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использовании плохо вымытой посуды, которой пользовался больной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Конъюгация и кроссинговер в клетках животных происходит: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 процессе митоза                  2) при партеногенезе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 почковании                    4) при мейозе</w:t>
      </w:r>
    </w:p>
    <w:p w:rsidR="0059283B" w:rsidRDefault="0059283B" w:rsidP="0059283B">
      <w:pPr>
        <w:pStyle w:val="Textbody"/>
        <w:rPr>
          <w:rFonts w:ascii="Times New Roman" w:hAnsi="Times New Roman" w:cs="Times New Roman"/>
          <w:b/>
          <w:bCs/>
          <w:sz w:val="28"/>
          <w:szCs w:val="28"/>
        </w:rPr>
      </w:pPr>
    </w:p>
    <w:p w:rsidR="00DD31E7" w:rsidRPr="00DD31E7" w:rsidRDefault="00DD31E7" w:rsidP="0059283B">
      <w:pPr>
        <w:pStyle w:val="Textbody"/>
        <w:rPr>
          <w:rFonts w:ascii="Times New Roman" w:hAnsi="Times New Roman" w:cs="Times New Roman"/>
          <w:b/>
          <w:bCs/>
          <w:sz w:val="28"/>
          <w:szCs w:val="28"/>
        </w:rPr>
      </w:pPr>
    </w:p>
    <w:p w:rsidR="0059283B" w:rsidRPr="009F1EC7" w:rsidRDefault="0059283B" w:rsidP="0059283B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EC7">
        <w:rPr>
          <w:rFonts w:ascii="Times New Roman" w:hAnsi="Times New Roman" w:cs="Times New Roman"/>
          <w:b/>
          <w:bCs/>
          <w:sz w:val="28"/>
          <w:szCs w:val="28"/>
        </w:rPr>
        <w:t>Входная контрольн</w:t>
      </w:r>
      <w:r w:rsidR="00DD31E7">
        <w:rPr>
          <w:rFonts w:ascii="Times New Roman" w:hAnsi="Times New Roman" w:cs="Times New Roman"/>
          <w:b/>
          <w:bCs/>
          <w:sz w:val="28"/>
          <w:szCs w:val="28"/>
        </w:rPr>
        <w:t>ая работа по биологии.        11</w:t>
      </w:r>
      <w:r w:rsidRPr="009F1EC7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59283B" w:rsidRPr="009F1EC7" w:rsidRDefault="0059283B" w:rsidP="0059283B">
      <w:pPr>
        <w:pStyle w:val="Textbody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F1EC7">
        <w:rPr>
          <w:rFonts w:ascii="Times New Roman" w:hAnsi="Times New Roman" w:cs="Times New Roman"/>
          <w:b/>
          <w:bCs/>
          <w:sz w:val="28"/>
          <w:szCs w:val="28"/>
        </w:rPr>
        <w:t xml:space="preserve">Ф.И </w:t>
      </w:r>
      <w:proofErr w:type="spellStart"/>
      <w:r w:rsidRPr="009F1EC7">
        <w:rPr>
          <w:rFonts w:ascii="Times New Roman" w:hAnsi="Times New Roman" w:cs="Times New Roman"/>
          <w:b/>
          <w:bCs/>
          <w:sz w:val="28"/>
          <w:szCs w:val="28"/>
        </w:rPr>
        <w:t>уч</w:t>
      </w:r>
      <w:proofErr w:type="spellEnd"/>
      <w:r w:rsidRPr="009F1EC7">
        <w:rPr>
          <w:rFonts w:ascii="Times New Roman" w:hAnsi="Times New Roman" w:cs="Times New Roman"/>
          <w:b/>
          <w:bCs/>
          <w:sz w:val="28"/>
          <w:szCs w:val="28"/>
        </w:rPr>
        <w:t>-ка (</w:t>
      </w:r>
      <w:proofErr w:type="spellStart"/>
      <w:r w:rsidRPr="009F1EC7">
        <w:rPr>
          <w:rFonts w:ascii="Times New Roman" w:hAnsi="Times New Roman" w:cs="Times New Roman"/>
          <w:b/>
          <w:bCs/>
          <w:sz w:val="28"/>
          <w:szCs w:val="28"/>
        </w:rPr>
        <w:t>цы</w:t>
      </w:r>
      <w:proofErr w:type="spellEnd"/>
      <w:r w:rsidRPr="009F1EC7">
        <w:rPr>
          <w:rFonts w:ascii="Times New Roman" w:hAnsi="Times New Roman" w:cs="Times New Roman"/>
          <w:b/>
          <w:bCs/>
          <w:sz w:val="28"/>
          <w:szCs w:val="28"/>
        </w:rPr>
        <w:t>) _______________________________________2 вариант</w:t>
      </w:r>
    </w:p>
    <w:p w:rsidR="0059283B" w:rsidRPr="009F1EC7" w:rsidRDefault="0059283B" w:rsidP="0059283B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31E7" w:rsidRPr="00DD31E7" w:rsidRDefault="00DD31E7" w:rsidP="00DD3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Строение и функции органоидов клетки изучает наука:</w:t>
      </w:r>
    </w:p>
    <w:p w:rsidR="00DD31E7" w:rsidRPr="00DD31E7" w:rsidRDefault="00DD31E7" w:rsidP="00DD3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1.генетика               2.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цитология,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3.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селекция,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4.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систематика.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Укажите одно из положений клеточной теории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соматические клетки содержат диплоидный набор хромосом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гаметы состоят из одной клетки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клетка прокариот содержит кольцевую ДНК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клетка   наименьшая единица строения и жизнедеятельности организмов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Мономерами ДНК являются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аминокислоты             2) моносахариды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жирные кислоты         4) нуклеотиды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Значение митоза состоит в увеличении числа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хромосом в половых клетках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2.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 ДНК в дочерних клетках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хромосом в соматических клетках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клеток с набором хромосом, равным материнской клетке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формы жизни занимают промежуточное положение между телами живой и неживой природы?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1)вирусы              2)бактерии             3)лишайники             4)грибы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Бесполым путем часто размножаются: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1)млекопитающие         2)кишечнополостные          3)рыбы     4)птицы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Второй закон Г. Менделя называется законом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расщепления                                         2) единообразия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сцепленного наследования      4) независимого наследования</w:t>
      </w:r>
    </w:p>
    <w:p w:rsid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 наследования признака в ряду поколений изучает метод: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близнецовый </w:t>
      </w:r>
      <w:proofErr w:type="gramStart"/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2)генеалогический</w:t>
      </w:r>
      <w:proofErr w:type="gramEnd"/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3)цитологический 4)популяционный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 детей развивается рахит при недостатке: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1)марганца и железа                   2)кальция и фосфора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3)меди и цинка                             4)серы и азота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DD3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Появление у потомков признаков, отличных от родительских, происходит в результате: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1)бесполого размножения                  2)партеногенеза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3)почкования                                  4)полового размножения</w:t>
      </w:r>
    </w:p>
    <w:p w:rsidR="00DD31E7" w:rsidRPr="00DD31E7" w:rsidRDefault="00DD31E7" w:rsidP="00DD31E7">
      <w:pPr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83B" w:rsidRDefault="0059283B" w:rsidP="0059283B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31E7" w:rsidRDefault="00DD31E7" w:rsidP="0059283B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31E7" w:rsidRPr="009F1EC7" w:rsidRDefault="00DD31E7" w:rsidP="0059283B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83B" w:rsidRPr="009F1EC7" w:rsidRDefault="009F1EC7" w:rsidP="0059283B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EC7">
        <w:rPr>
          <w:rFonts w:ascii="Times New Roman" w:hAnsi="Times New Roman" w:cs="Times New Roman"/>
          <w:b/>
          <w:bCs/>
          <w:sz w:val="28"/>
          <w:szCs w:val="28"/>
        </w:rPr>
        <w:t>Ответы входной контрольной 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D31E7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59283B" w:rsidRPr="009F1EC7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417"/>
        <w:gridCol w:w="2694"/>
        <w:gridCol w:w="2551"/>
      </w:tblGrid>
      <w:tr w:rsidR="009F1EC7" w:rsidRPr="009F1EC7" w:rsidTr="009F1EC7"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Вариант 1</w:t>
            </w:r>
          </w:p>
        </w:tc>
        <w:tc>
          <w:tcPr>
            <w:tcW w:w="2551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Вариант 2</w:t>
            </w:r>
          </w:p>
        </w:tc>
      </w:tr>
      <w:tr w:rsidR="009F1EC7" w:rsidRPr="009F1EC7" w:rsidTr="009F1EC7"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9F1EC7" w:rsidRPr="009F1EC7" w:rsidRDefault="00DD31E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F1EC7" w:rsidRPr="009F1EC7" w:rsidTr="009F1EC7">
        <w:trPr>
          <w:trHeight w:val="105"/>
        </w:trPr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9F1EC7" w:rsidRPr="009F1EC7" w:rsidRDefault="00DD31E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F1EC7" w:rsidRPr="009F1EC7" w:rsidTr="009F1EC7">
        <w:trPr>
          <w:trHeight w:val="121"/>
        </w:trPr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9F1EC7" w:rsidRPr="009F1EC7" w:rsidRDefault="00DD31E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F1EC7" w:rsidRPr="009F1EC7" w:rsidTr="009F1EC7">
        <w:trPr>
          <w:trHeight w:val="106"/>
        </w:trPr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F1EC7" w:rsidRPr="009F1EC7" w:rsidTr="009F1EC7">
        <w:trPr>
          <w:trHeight w:val="105"/>
        </w:trPr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9F1EC7" w:rsidRPr="009F1EC7" w:rsidTr="009F1EC7">
        <w:trPr>
          <w:trHeight w:val="135"/>
        </w:trPr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F1EC7" w:rsidRPr="009F1EC7" w:rsidTr="009F1EC7">
        <w:trPr>
          <w:trHeight w:val="105"/>
        </w:trPr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9F1EC7" w:rsidRPr="009F1EC7" w:rsidTr="009F1EC7"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F1EC7" w:rsidRPr="009F1EC7" w:rsidTr="009F1EC7"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F1EC7" w:rsidRPr="009F1EC7" w:rsidTr="009F1EC7">
        <w:tc>
          <w:tcPr>
            <w:tcW w:w="1417" w:type="dxa"/>
          </w:tcPr>
          <w:p w:rsidR="009F1EC7" w:rsidRPr="009F1EC7" w:rsidRDefault="009F1EC7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9F1EC7" w:rsidRPr="009F1EC7" w:rsidRDefault="00CF54B4" w:rsidP="009F1EC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F1EC7" w:rsidRPr="009F1EC7" w:rsidTr="009F1EC7">
        <w:tc>
          <w:tcPr>
            <w:tcW w:w="1417" w:type="dxa"/>
          </w:tcPr>
          <w:p w:rsidR="009F1EC7" w:rsidRPr="009F1EC7" w:rsidRDefault="009F1EC7" w:rsidP="00200468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9F1EC7" w:rsidRPr="009F1EC7" w:rsidRDefault="009F1EC7" w:rsidP="00200468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F1EC7" w:rsidRPr="009F1EC7" w:rsidRDefault="009F1EC7" w:rsidP="00200468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59283B" w:rsidRPr="009F1EC7" w:rsidRDefault="0059283B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D31E7" w:rsidRDefault="00DD31E7" w:rsidP="00DD31E7">
      <w:pPr>
        <w:pStyle w:val="a8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D31E7" w:rsidRDefault="00DD31E7" w:rsidP="00DD31E7">
      <w:pPr>
        <w:pStyle w:val="a8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D31E7" w:rsidRDefault="00DD31E7" w:rsidP="00DD31E7"/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F54B4" w:rsidRDefault="00CF54B4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F54B4" w:rsidRDefault="00CF54B4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F54B4" w:rsidRDefault="00CF54B4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F54B4" w:rsidRDefault="00CF54B4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F54B4" w:rsidRDefault="00CF54B4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F54B4" w:rsidRDefault="00CF54B4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F54B4" w:rsidRDefault="00CF54B4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283B" w:rsidRDefault="0059283B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работа№1 по разделу </w:t>
      </w:r>
      <w:r w:rsidRPr="0031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D3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Эволюция</w:t>
      </w:r>
      <w:r w:rsidRPr="0031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311920" w:rsidRPr="00311920" w:rsidRDefault="009F1EC7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итогам </w:t>
      </w:r>
      <w:r w:rsidR="00DD31E7">
        <w:rPr>
          <w:rFonts w:ascii="Times New Roman" w:hAnsi="Times New Roman" w:cs="Times New Roman"/>
          <w:b/>
          <w:bCs/>
          <w:sz w:val="28"/>
          <w:szCs w:val="28"/>
        </w:rPr>
        <w:t>I- полугодия  по биологии.  11</w:t>
      </w:r>
      <w:r w:rsidR="00311920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 класс (ФГОС)</w:t>
      </w: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) __________________________________________ Вариант 1</w:t>
      </w: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Часть 1. Выберите один верный ответ из четырех предложенных.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 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1</w:t>
      </w:r>
      <w:r w:rsidRPr="00CF54B4">
        <w:rPr>
          <w:color w:val="000000"/>
          <w:sz w:val="28"/>
          <w:szCs w:val="28"/>
        </w:rPr>
        <w:t xml:space="preserve">. </w:t>
      </w:r>
      <w:r w:rsidRPr="00CF54B4">
        <w:rPr>
          <w:b/>
          <w:color w:val="000000"/>
          <w:sz w:val="28"/>
          <w:szCs w:val="28"/>
        </w:rPr>
        <w:t>Группу особей данного вида считают популяцией на основании того, что они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могут свободно скрещиваться и давать плодовитое потомство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2) уже несколько поколений существуют относительно обособленно от других групп этого вида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 xml:space="preserve">3) </w:t>
      </w:r>
      <w:proofErr w:type="spellStart"/>
      <w:r w:rsidRPr="00CF54B4">
        <w:rPr>
          <w:color w:val="000000"/>
          <w:sz w:val="28"/>
          <w:szCs w:val="28"/>
        </w:rPr>
        <w:t>фенотипически</w:t>
      </w:r>
      <w:proofErr w:type="spellEnd"/>
      <w:r w:rsidRPr="00CF54B4">
        <w:rPr>
          <w:color w:val="000000"/>
          <w:sz w:val="28"/>
          <w:szCs w:val="28"/>
        </w:rPr>
        <w:t xml:space="preserve"> и физиологически сходны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4) генетически близки.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2.</w:t>
      </w:r>
      <w:r w:rsidRPr="00CF54B4">
        <w:rPr>
          <w:color w:val="000000"/>
          <w:sz w:val="28"/>
          <w:szCs w:val="28"/>
        </w:rPr>
        <w:t> </w:t>
      </w:r>
      <w:r w:rsidRPr="00CF54B4">
        <w:rPr>
          <w:b/>
          <w:color w:val="000000"/>
          <w:sz w:val="28"/>
          <w:szCs w:val="28"/>
        </w:rPr>
        <w:t>Какие приспособления к перенесению неблагоприятных условий сформировались в процессе эволюции у земноводных, живущих в умеренном климате?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запасание корма2) оцепенение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перемещение в теплые районы4) изменение окраски.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3. </w:t>
      </w:r>
      <w:r w:rsidRPr="00CF54B4">
        <w:rPr>
          <w:b/>
          <w:color w:val="000000"/>
          <w:sz w:val="28"/>
          <w:szCs w:val="28"/>
        </w:rPr>
        <w:t>Какой из перечисленных показателей</w:t>
      </w:r>
      <w:r w:rsidRPr="00CF54B4">
        <w:rPr>
          <w:b/>
          <w:bCs/>
          <w:color w:val="000000"/>
          <w:sz w:val="28"/>
          <w:szCs w:val="28"/>
        </w:rPr>
        <w:t> </w:t>
      </w:r>
      <w:r w:rsidRPr="00CF54B4">
        <w:rPr>
          <w:b/>
          <w:bCs/>
          <w:color w:val="000000"/>
          <w:sz w:val="28"/>
          <w:szCs w:val="28"/>
          <w:u w:val="single"/>
        </w:rPr>
        <w:t>не характеризует</w:t>
      </w:r>
      <w:r w:rsidRPr="00CF54B4">
        <w:rPr>
          <w:b/>
          <w:bCs/>
          <w:color w:val="000000"/>
          <w:sz w:val="28"/>
          <w:szCs w:val="28"/>
        </w:rPr>
        <w:t> </w:t>
      </w:r>
      <w:r w:rsidRPr="00CF54B4">
        <w:rPr>
          <w:b/>
          <w:color w:val="000000"/>
          <w:sz w:val="28"/>
          <w:szCs w:val="28"/>
        </w:rPr>
        <w:t>биологический прогресс?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 xml:space="preserve">1) экологическое разнообразие 2) забота о потомстве, 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широкий ареал4) высокая численность.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4.</w:t>
      </w:r>
      <w:r w:rsidRPr="00CF54B4">
        <w:rPr>
          <w:color w:val="000000"/>
          <w:sz w:val="28"/>
          <w:szCs w:val="28"/>
        </w:rPr>
        <w:t> </w:t>
      </w:r>
      <w:r w:rsidRPr="00CF54B4">
        <w:rPr>
          <w:b/>
          <w:color w:val="000000"/>
          <w:sz w:val="28"/>
          <w:szCs w:val="28"/>
        </w:rPr>
        <w:t>Морфологическим критерием вида является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сходный набор хромосом и генов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2) особенности процессов жизнедеятельности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особенности внешнего и внутреннего строения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4) определенный ареал распространения.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5.</w:t>
      </w:r>
      <w:r w:rsidRPr="00CF54B4">
        <w:rPr>
          <w:color w:val="000000"/>
          <w:sz w:val="28"/>
          <w:szCs w:val="28"/>
        </w:rPr>
        <w:t> </w:t>
      </w:r>
      <w:r w:rsidRPr="00CF54B4">
        <w:rPr>
          <w:b/>
          <w:color w:val="000000"/>
          <w:sz w:val="28"/>
          <w:szCs w:val="28"/>
        </w:rPr>
        <w:t>Пример внутривидовой борьбы за существование -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соперничество самцов из – за самки2) «борьба с засухой» растений пустыни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сражение хищника с жертвой4) поедание птицами плодов и семян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6</w:t>
      </w:r>
      <w:r w:rsidRPr="00CF54B4">
        <w:rPr>
          <w:color w:val="000000"/>
          <w:sz w:val="28"/>
          <w:szCs w:val="28"/>
        </w:rPr>
        <w:t xml:space="preserve">. </w:t>
      </w:r>
      <w:r w:rsidRPr="00CF54B4">
        <w:rPr>
          <w:b/>
          <w:color w:val="000000"/>
          <w:sz w:val="28"/>
          <w:szCs w:val="28"/>
        </w:rPr>
        <w:t>Наследственная изменчивость имеет важное значение для эволюции, так как способствует: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снижению уровня борьбы за существование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2) снижению эффективности естественного отбора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увеличению генетической неоднородности особей в популяции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4) уменьшению генетической неоднородности особей в популяции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7.</w:t>
      </w:r>
      <w:r w:rsidRPr="00CF54B4">
        <w:rPr>
          <w:color w:val="000000"/>
          <w:sz w:val="28"/>
          <w:szCs w:val="28"/>
        </w:rPr>
        <w:t> </w:t>
      </w:r>
      <w:r w:rsidRPr="00CF54B4">
        <w:rPr>
          <w:b/>
          <w:color w:val="000000"/>
          <w:sz w:val="28"/>
          <w:szCs w:val="28"/>
        </w:rPr>
        <w:t>Обмен генами между популяциями одного вида может прекратиться из – за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изоляции популяций2) внутривидовой борьбы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lastRenderedPageBreak/>
        <w:t>3) изменения климатических условий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4) борьбы за существование между популяциями.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8.</w:t>
      </w:r>
      <w:r w:rsidRPr="00CF54B4">
        <w:rPr>
          <w:color w:val="000000"/>
          <w:sz w:val="28"/>
          <w:szCs w:val="28"/>
        </w:rPr>
        <w:t> </w:t>
      </w:r>
      <w:r w:rsidRPr="00CF54B4">
        <w:rPr>
          <w:b/>
          <w:color w:val="000000"/>
          <w:sz w:val="28"/>
          <w:szCs w:val="28"/>
        </w:rPr>
        <w:t>Естественный отбор – это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процесс сокращения численности популяции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2) процесс сохранения особей с полезными им наследственными изменениями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совокупность отношений между организмами и неживой природой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4) процесс образования новых видов в природе.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9.</w:t>
      </w:r>
      <w:r w:rsidRPr="00CF54B4">
        <w:rPr>
          <w:b/>
          <w:color w:val="000000"/>
          <w:sz w:val="28"/>
          <w:szCs w:val="28"/>
        </w:rPr>
        <w:t> Результатом эволюции является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борьба за существование2) приспособленность организмов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наследственная изменчивость4) ароморфоз.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10.</w:t>
      </w:r>
      <w:r w:rsidRPr="00CF54B4">
        <w:rPr>
          <w:color w:val="000000"/>
          <w:sz w:val="28"/>
          <w:szCs w:val="28"/>
        </w:rPr>
        <w:t> </w:t>
      </w:r>
      <w:r w:rsidRPr="00CF54B4">
        <w:rPr>
          <w:b/>
          <w:color w:val="000000"/>
          <w:sz w:val="28"/>
          <w:szCs w:val="28"/>
        </w:rPr>
        <w:t>Дивергенция представляет собой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1) расхождение признаков у родственных видов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2) схождение признаков у неродственных видов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3) образование гомологичных органов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4) приобретение узкой специализации.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 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Часть 2.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b/>
          <w:bCs/>
          <w:color w:val="000000"/>
          <w:sz w:val="28"/>
          <w:szCs w:val="28"/>
        </w:rPr>
        <w:t>1. </w:t>
      </w:r>
      <w:r w:rsidRPr="00CF54B4">
        <w:rPr>
          <w:color w:val="000000"/>
          <w:sz w:val="28"/>
          <w:szCs w:val="28"/>
        </w:rPr>
        <w:t>Выберите три верных ответа из шести предложенных.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CF54B4">
        <w:rPr>
          <w:b/>
          <w:color w:val="000000"/>
          <w:sz w:val="28"/>
          <w:szCs w:val="28"/>
        </w:rPr>
        <w:t>В1. Результатом эволюции является</w:t>
      </w:r>
    </w:p>
    <w:p w:rsidR="00CF54B4" w:rsidRPr="00CF54B4" w:rsidRDefault="00CF54B4" w:rsidP="00CF54B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Повышение организации живых существ</w:t>
      </w:r>
    </w:p>
    <w:p w:rsidR="00CF54B4" w:rsidRPr="00CF54B4" w:rsidRDefault="00CF54B4" w:rsidP="00CF54B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появление новых морозоустойчивых сортов плодовых растений</w:t>
      </w:r>
    </w:p>
    <w:p w:rsidR="00CF54B4" w:rsidRPr="00CF54B4" w:rsidRDefault="00CF54B4" w:rsidP="00CF54B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возникновение новых видов в изменившихся условиях среды</w:t>
      </w:r>
    </w:p>
    <w:p w:rsidR="00CF54B4" w:rsidRPr="00CF54B4" w:rsidRDefault="00CF54B4" w:rsidP="00CF54B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выведение новых высокоурожайных сортов пшеницы</w:t>
      </w:r>
    </w:p>
    <w:p w:rsidR="00CF54B4" w:rsidRPr="00CF54B4" w:rsidRDefault="00CF54B4" w:rsidP="00CF54B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выведение высокопродуктивных пород крупного рогатого скота</w:t>
      </w:r>
    </w:p>
    <w:p w:rsidR="00CF54B4" w:rsidRPr="00CF54B4" w:rsidRDefault="00CF54B4" w:rsidP="00CF54B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формирование новых приспособлений к жизни в изменившихся условиях.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 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CF54B4" w:rsidTr="00CF54B4">
        <w:tc>
          <w:tcPr>
            <w:tcW w:w="110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Ответ </w:t>
            </w:r>
          </w:p>
        </w:tc>
        <w:tc>
          <w:tcPr>
            <w:tcW w:w="992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F54B4" w:rsidRPr="00CF54B4" w:rsidRDefault="00A75C37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CF54B4" w:rsidRPr="00CF54B4">
        <w:rPr>
          <w:b/>
          <w:bCs/>
          <w:color w:val="000000"/>
          <w:sz w:val="28"/>
          <w:szCs w:val="28"/>
        </w:rPr>
        <w:t>2. </w:t>
      </w:r>
      <w:r w:rsidR="00CF54B4" w:rsidRPr="00CF54B4">
        <w:rPr>
          <w:b/>
          <w:color w:val="000000"/>
          <w:sz w:val="28"/>
          <w:szCs w:val="28"/>
        </w:rPr>
        <w:t>Установите соответствие между причиной видообразования и его способом.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ПРИЧИНА                                                               СПОСОБ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ВИДООБРАЗОВАНИЯ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А) расширение ареала исходного вида                             1) географическое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Б) стабильность ареала исходного вида                           2) экологическое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В) разделение ареала вида естественными преградами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Г) разделение ареала вида искусственными преградами</w:t>
      </w:r>
    </w:p>
    <w:p w:rsidR="00CF54B4" w:rsidRP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Д) многообразие местообитаний в пределах стабильного ареала.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54B4">
        <w:rPr>
          <w:color w:val="000000"/>
          <w:sz w:val="28"/>
          <w:szCs w:val="28"/>
        </w:rPr>
        <w:t> 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CF54B4" w:rsidTr="00CF54B4"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</w:p>
        </w:tc>
      </w:tr>
      <w:tr w:rsidR="00CF54B4" w:rsidTr="00CF54B4"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Pr="009F1EC7" w:rsidRDefault="00CF54B4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5F68" w:rsidRPr="00311920" w:rsidRDefault="00915F68" w:rsidP="00915F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работа№1 по разделу </w:t>
      </w:r>
      <w:r w:rsidRPr="0031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D3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Эволюция</w:t>
      </w:r>
      <w:r w:rsidRPr="0031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915F68" w:rsidRPr="00311920" w:rsidRDefault="00DD31E7" w:rsidP="00915F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15F68">
        <w:rPr>
          <w:rFonts w:ascii="Times New Roman" w:hAnsi="Times New Roman" w:cs="Times New Roman"/>
          <w:b/>
          <w:bCs/>
          <w:sz w:val="28"/>
          <w:szCs w:val="28"/>
        </w:rPr>
        <w:t xml:space="preserve">о итогам </w:t>
      </w:r>
      <w:r>
        <w:rPr>
          <w:rFonts w:ascii="Times New Roman" w:hAnsi="Times New Roman" w:cs="Times New Roman"/>
          <w:b/>
          <w:bCs/>
          <w:sz w:val="28"/>
          <w:szCs w:val="28"/>
        </w:rPr>
        <w:t>I- полугодия  по биологии.  11</w:t>
      </w:r>
      <w:r w:rsidR="00915F68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 класс (ФГОС)</w:t>
      </w:r>
    </w:p>
    <w:p w:rsidR="00915F68" w:rsidRPr="00311920" w:rsidRDefault="00915F68" w:rsidP="00915F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) ____________________</w:t>
      </w:r>
      <w:r>
        <w:rPr>
          <w:rFonts w:ascii="Times New Roman" w:hAnsi="Times New Roman" w:cs="Times New Roman"/>
          <w:sz w:val="28"/>
          <w:szCs w:val="28"/>
        </w:rPr>
        <w:t>______________________ Вариант 2</w:t>
      </w: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1. Выберите один верный ответ из четырех предложенных.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proofErr w:type="spellStart"/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Вовнутривидовой</w:t>
      </w:r>
      <w:proofErr w:type="spellEnd"/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конкуренции в конечном итоге побеждают: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особи с определенными фенотипами и генотипами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семейства и роды3) виды4) биогеоценозы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 кажите </w:t>
      </w: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неверное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утверждение.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Идиоадаптации ведут к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росту численности вида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расселению особей на новые территории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общему подъему организации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возникновению приспособлений к среде обитания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Синтетическая теория эволюции считает минимальной эволюционной единицей: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особь2) вид3) популяцию4) разновидность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Примером ароморфоза можно считать: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перья у птиц2) раскрашенную морду самца павиана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большой клюв у пеликана4) длинную шею у жирафа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Сложные отношения между особями одного вида, разных видов и неживой природой называют: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естественным отбором2) искусственным отбором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видообразованием4) борьбой за существование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Ареал, занимаемый видом в природе, это критерий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морфологический2) физиологический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биохимический4) географический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Гомологичными органами являются крылья бабочки и крылья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летучей мыши2) пчелы3) летучей рыбы4) воробья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Приспособленность летучих мышей к ловле насекомых с помощью издаваемых ими ультразвуков – это результат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действия движущих сил эволюции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проявления законов наследственности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проявления </w:t>
      </w:r>
      <w:proofErr w:type="spellStart"/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модификационной</w:t>
      </w:r>
      <w:proofErr w:type="spellEnd"/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изменчивости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методическим отбором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Полезные мутации распространяются в популяции благодаря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перемещению особей2) свободному скрещиванию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физиологической изоляции4) экологической изоляции</w:t>
      </w:r>
    </w:p>
    <w:p w:rsid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Расширение ареала зайца – русака – пример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дегенерации2) ароморфоза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биологического прогресса4) биологического регресса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2.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Выберите три верных ответа из шести.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из перечисленных примеров относят к идиоадаптациям?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наличие воскового налета на листьях клюквы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яркая сочная мякоть у плодов черники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наличие млечных желез у млекопитающих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появление полной перегородки в сердце у птиц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уплощенная форма тела у скатов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двойное оплодотворение у покрытосеменных растений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CF54B4" w:rsidTr="00CF54B4">
        <w:tc>
          <w:tcPr>
            <w:tcW w:w="110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Ответ </w:t>
            </w:r>
          </w:p>
        </w:tc>
        <w:tc>
          <w:tcPr>
            <w:tcW w:w="992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Pr="00CF54B4" w:rsidRDefault="00A75C37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CF54B4" w:rsidRPr="00CF54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CF54B4"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F54B4" w:rsidRPr="00CF54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Установите соответствие между биологическим явлением и его значением в эволюционном процессе.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БИОЛОГИЧЕСКОЕ ЯВЛЕНИЕ                                                     ЗНАЧЕНИЕ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естественный отбор                                                                     1) фактор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приспособленность организмов к среде                                     2) результат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образование новых видов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комбинативная изменчивость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сохранение видов в стабильных условиях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борьба за существование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CF54B4" w:rsidTr="00CF54B4"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</w:p>
        </w:tc>
      </w:tr>
      <w:tr w:rsidR="00CF54B4" w:rsidTr="00CF54B4"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:rsidR="00CF54B4" w:rsidRDefault="00CF54B4" w:rsidP="00CF54B4">
            <w:pPr>
              <w:pStyle w:val="a8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Pr="00CF54B4" w:rsidRDefault="00CF54B4" w:rsidP="00CF54B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C7" w:rsidRPr="009F1EC7" w:rsidRDefault="009F1EC7" w:rsidP="009F1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</w:t>
      </w:r>
      <w:r w:rsidR="00915F68" w:rsidRPr="00915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</w:t>
      </w:r>
      <w:r w:rsidR="00DD3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ольной работы за 1 полугодие. 11</w:t>
      </w:r>
      <w:r w:rsidR="00915F68" w:rsidRPr="00915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A75C37" w:rsidRDefault="00A75C37" w:rsidP="00A75C37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417"/>
        <w:gridCol w:w="2694"/>
        <w:gridCol w:w="2551"/>
      </w:tblGrid>
      <w:tr w:rsidR="00A75C37" w:rsidRPr="009F1EC7" w:rsidTr="00AE54E8"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Вариант 1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Вариант 2</w:t>
            </w:r>
          </w:p>
        </w:tc>
      </w:tr>
      <w:tr w:rsidR="00A75C37" w:rsidRPr="009F1EC7" w:rsidTr="00AE54E8"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C37" w:rsidRPr="009F1EC7" w:rsidTr="00AE54E8">
        <w:trPr>
          <w:trHeight w:val="105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A75C37" w:rsidRPr="009F1EC7" w:rsidTr="00AE54E8">
        <w:trPr>
          <w:trHeight w:val="121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75C37" w:rsidRPr="009F1EC7" w:rsidTr="00AE54E8">
        <w:trPr>
          <w:trHeight w:val="106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C37" w:rsidRPr="009F1EC7" w:rsidTr="00AE54E8">
        <w:trPr>
          <w:trHeight w:val="105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75C37" w:rsidRPr="009F1EC7" w:rsidTr="00AE54E8">
        <w:trPr>
          <w:trHeight w:val="135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75C37" w:rsidRPr="009F1EC7" w:rsidTr="00AE54E8">
        <w:trPr>
          <w:trHeight w:val="105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A75C37" w:rsidRPr="009F1EC7" w:rsidRDefault="00A75C37" w:rsidP="00A75C3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75C37" w:rsidRPr="009F1EC7" w:rsidTr="00AE54E8"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C37" w:rsidRPr="009F1EC7" w:rsidTr="00AE54E8"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75C37" w:rsidRPr="009F1EC7" w:rsidTr="00A75C37">
        <w:trPr>
          <w:trHeight w:val="330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A75C37" w:rsidRPr="009F1EC7" w:rsidRDefault="00A75C37" w:rsidP="00AE54E8">
            <w:pPr>
              <w:pStyle w:val="a8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A75C37" w:rsidRPr="009F1EC7" w:rsidTr="00A75C37">
        <w:trPr>
          <w:trHeight w:val="165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В1</w:t>
            </w:r>
          </w:p>
        </w:tc>
        <w:tc>
          <w:tcPr>
            <w:tcW w:w="2694" w:type="dxa"/>
          </w:tcPr>
          <w:p w:rsidR="00A75C37" w:rsidRDefault="00A75C37" w:rsidP="00AE54E8">
            <w:pPr>
              <w:pStyle w:val="a8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1.3.6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1.2.5</w:t>
            </w:r>
          </w:p>
        </w:tc>
      </w:tr>
      <w:tr w:rsidR="00A75C37" w:rsidRPr="009F1EC7" w:rsidTr="00AE54E8">
        <w:trPr>
          <w:trHeight w:val="142"/>
        </w:trPr>
        <w:tc>
          <w:tcPr>
            <w:tcW w:w="1417" w:type="dxa"/>
          </w:tcPr>
          <w:p w:rsidR="00A75C37" w:rsidRPr="009F1EC7" w:rsidRDefault="00A75C37" w:rsidP="00AE54E8">
            <w:pPr>
              <w:pStyle w:val="a8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В2</w:t>
            </w:r>
          </w:p>
        </w:tc>
        <w:tc>
          <w:tcPr>
            <w:tcW w:w="2694" w:type="dxa"/>
          </w:tcPr>
          <w:p w:rsidR="00A75C37" w:rsidRDefault="00A75C37" w:rsidP="00AE54E8">
            <w:pPr>
              <w:pStyle w:val="a8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12112</w:t>
            </w:r>
          </w:p>
        </w:tc>
        <w:tc>
          <w:tcPr>
            <w:tcW w:w="2551" w:type="dxa"/>
          </w:tcPr>
          <w:p w:rsidR="00A75C37" w:rsidRPr="009F1EC7" w:rsidRDefault="00A75C37" w:rsidP="00AE54E8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122121</w:t>
            </w:r>
          </w:p>
        </w:tc>
      </w:tr>
    </w:tbl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F54B4" w:rsidRDefault="00CF54B4" w:rsidP="00CF54B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F54B4" w:rsidRDefault="00CF54B4" w:rsidP="009F1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Default="00CF54B4" w:rsidP="009F1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Default="00CF54B4" w:rsidP="009F1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4B4" w:rsidRDefault="00CF54B4" w:rsidP="009F1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C7" w:rsidRDefault="009F1EC7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15F68" w:rsidRDefault="00915F68" w:rsidP="009F1EC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A75C37" w:rsidRDefault="00A75C37" w:rsidP="00915F6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5C37" w:rsidRDefault="00A75C37" w:rsidP="00915F6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5F68" w:rsidRPr="00311920" w:rsidRDefault="00915F68" w:rsidP="00915F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работа№2 по </w:t>
      </w:r>
      <w:r w:rsidR="00986990">
        <w:rPr>
          <w:rFonts w:ascii="Times New Roman" w:hAnsi="Times New Roman" w:cs="Times New Roman"/>
          <w:b/>
          <w:sz w:val="28"/>
          <w:szCs w:val="28"/>
        </w:rPr>
        <w:t>разделу</w:t>
      </w:r>
      <w:r w:rsidRPr="00915F68"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="00DD31E7">
        <w:rPr>
          <w:rFonts w:ascii="Times New Roman" w:hAnsi="Times New Roman" w:cs="Times New Roman"/>
          <w:b/>
          <w:sz w:val="28"/>
          <w:szCs w:val="28"/>
        </w:rPr>
        <w:t>Экосистема»</w:t>
      </w:r>
    </w:p>
    <w:p w:rsidR="00915F68" w:rsidRPr="00311920" w:rsidRDefault="00915F68" w:rsidP="00915F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итогам 2- полугодия  по биологии.  10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 класс (ФГОС)</w:t>
      </w:r>
    </w:p>
    <w:p w:rsidR="00915F68" w:rsidRPr="00311920" w:rsidRDefault="00915F68" w:rsidP="00915F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) ____________________</w:t>
      </w:r>
      <w:r>
        <w:rPr>
          <w:rFonts w:ascii="Times New Roman" w:hAnsi="Times New Roman" w:cs="Times New Roman"/>
          <w:sz w:val="28"/>
          <w:szCs w:val="28"/>
        </w:rPr>
        <w:t>______________________ Вариант 1</w:t>
      </w:r>
    </w:p>
    <w:p w:rsidR="005B6171" w:rsidRPr="002D16F7" w:rsidRDefault="005B6171" w:rsidP="002215F0">
      <w:pPr>
        <w:pStyle w:val="a8"/>
        <w:spacing w:before="0" w:beforeAutospacing="0" w:after="0" w:afterAutospacing="0"/>
        <w:rPr>
          <w:b/>
          <w:sz w:val="28"/>
          <w:szCs w:val="28"/>
        </w:rPr>
      </w:pP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Часть А. Выберите один правильный ответ 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А1. Факторы, определяющие пределы выживаемости вида, называют: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биотическими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2. </w:t>
      </w: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оптимальными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экологическими4.     антропогенными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2. Ограничивающим фактором называется фактор:</w:t>
      </w:r>
    </w:p>
    <w:p w:rsid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только антропогенный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с широким диапазоном значений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снижающий выживаемость видов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по значению несколько ниже оптимального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3. Экосистемы </w:t>
      </w:r>
      <w:r w:rsidRPr="002D16F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не могут</w:t>
      </w: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существовать без: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внесения удобрений2.     круговорота веществ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вмешательства человека4.     уничтожения вредителей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4. Паразитизм – форма связи в популяциях, при которой паразит: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приносит пользу хозяину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всегда приводит хозяина к гибели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не приносит хозяину ни вреда, ни пользы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приносит хозяину вред, но не вызывает его немедленной гибели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5. Определите правильно составленную пищевую цепь: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ястреб→дрозд → гусеница → крапива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крапива → дрозд →гусеница →ястреб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гусеница→ крапива → дрозд → ястреб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крапива → гусеница →дрозд → ястреб</w:t>
      </w:r>
    </w:p>
    <w:p w:rsidR="00377CE6" w:rsidRPr="00377CE6" w:rsidRDefault="00377CE6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68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А6</w:t>
      </w:r>
      <w:r w:rsidRPr="00377C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.Консументы в биогеоценозе:</w:t>
      </w:r>
    </w:p>
    <w:p w:rsidR="00377CE6" w:rsidRPr="00377CE6" w:rsidRDefault="008D68A3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потребляют готовые органические вещества;</w:t>
      </w:r>
    </w:p>
    <w:p w:rsidR="00377CE6" w:rsidRPr="00377CE6" w:rsidRDefault="008D68A3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осуществляют первичный синтез углеводов;</w:t>
      </w:r>
    </w:p>
    <w:p w:rsidR="00377CE6" w:rsidRPr="00377CE6" w:rsidRDefault="008D68A3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разлагают остатки органических веществ;</w:t>
      </w:r>
    </w:p>
    <w:p w:rsidR="00377CE6" w:rsidRPr="00377CE6" w:rsidRDefault="008D68A3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преобразуют солнечную энергию.</w:t>
      </w:r>
    </w:p>
    <w:p w:rsidR="008D68A3" w:rsidRDefault="008D68A3" w:rsidP="008D6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68A3" w:rsidRPr="008D68A3" w:rsidRDefault="008D68A3" w:rsidP="008D6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68A3">
        <w:rPr>
          <w:rFonts w:ascii="Times New Roman" w:hAnsi="Times New Roman" w:cs="Times New Roman"/>
          <w:b/>
          <w:sz w:val="28"/>
          <w:szCs w:val="28"/>
        </w:rPr>
        <w:t xml:space="preserve">А7.Совокупность биогеоценозов земного шара – </w:t>
      </w:r>
    </w:p>
    <w:p w:rsidR="008D68A3" w:rsidRPr="008D68A3" w:rsidRDefault="008D68A3" w:rsidP="008D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D68A3">
        <w:rPr>
          <w:rFonts w:ascii="Times New Roman" w:hAnsi="Times New Roman" w:cs="Times New Roman"/>
          <w:sz w:val="28"/>
          <w:szCs w:val="28"/>
        </w:rPr>
        <w:t xml:space="preserve">) биотоп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D68A3">
        <w:rPr>
          <w:rFonts w:ascii="Times New Roman" w:hAnsi="Times New Roman" w:cs="Times New Roman"/>
          <w:sz w:val="28"/>
          <w:szCs w:val="28"/>
        </w:rPr>
        <w:t xml:space="preserve">) биосфера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68A3">
        <w:rPr>
          <w:rFonts w:ascii="Times New Roman" w:hAnsi="Times New Roman" w:cs="Times New Roman"/>
          <w:sz w:val="28"/>
          <w:szCs w:val="28"/>
        </w:rPr>
        <w:t xml:space="preserve">) ноосфера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D68A3">
        <w:rPr>
          <w:rFonts w:ascii="Times New Roman" w:hAnsi="Times New Roman" w:cs="Times New Roman"/>
          <w:sz w:val="28"/>
          <w:szCs w:val="28"/>
        </w:rPr>
        <w:t xml:space="preserve">) биоценоз </w:t>
      </w:r>
    </w:p>
    <w:p w:rsidR="008D68A3" w:rsidRPr="008D68A3" w:rsidRDefault="008D68A3" w:rsidP="008D68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D68A3">
        <w:rPr>
          <w:rFonts w:ascii="Times New Roman" w:hAnsi="Times New Roman" w:cs="Times New Roman"/>
          <w:b/>
          <w:sz w:val="28"/>
          <w:szCs w:val="28"/>
        </w:rPr>
        <w:t>А8.Вид взаимоотношений, при которых организмы соревнуются за одни и те же ресурсы окружающей среды:</w:t>
      </w:r>
    </w:p>
    <w:p w:rsidR="008D68A3" w:rsidRPr="008D68A3" w:rsidRDefault="008D68A3" w:rsidP="008D68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D68A3">
        <w:rPr>
          <w:rFonts w:ascii="Times New Roman" w:hAnsi="Times New Roman" w:cs="Times New Roman"/>
          <w:sz w:val="28"/>
          <w:szCs w:val="28"/>
        </w:rPr>
        <w:t xml:space="preserve">) паразитизм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D68A3">
        <w:rPr>
          <w:rFonts w:ascii="Times New Roman" w:hAnsi="Times New Roman" w:cs="Times New Roman"/>
          <w:sz w:val="28"/>
          <w:szCs w:val="28"/>
        </w:rPr>
        <w:t xml:space="preserve">) хищничество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68A3">
        <w:rPr>
          <w:rFonts w:ascii="Times New Roman" w:hAnsi="Times New Roman" w:cs="Times New Roman"/>
          <w:sz w:val="28"/>
          <w:szCs w:val="28"/>
        </w:rPr>
        <w:t xml:space="preserve">) конкуренция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D68A3">
        <w:rPr>
          <w:rFonts w:ascii="Times New Roman" w:hAnsi="Times New Roman" w:cs="Times New Roman"/>
          <w:sz w:val="28"/>
          <w:szCs w:val="28"/>
        </w:rPr>
        <w:t>) симбиоз</w:t>
      </w:r>
    </w:p>
    <w:p w:rsidR="008D68A3" w:rsidRPr="008D68A3" w:rsidRDefault="008D68A3" w:rsidP="008D68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D68A3">
        <w:rPr>
          <w:rFonts w:ascii="Times New Roman" w:hAnsi="Times New Roman" w:cs="Times New Roman"/>
          <w:b/>
          <w:sz w:val="28"/>
          <w:szCs w:val="28"/>
        </w:rPr>
        <w:t>А.9.Косным веществом биосферы является:</w:t>
      </w:r>
    </w:p>
    <w:p w:rsidR="008D68A3" w:rsidRPr="008D68A3" w:rsidRDefault="008D68A3" w:rsidP="008D68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D68A3">
        <w:rPr>
          <w:rFonts w:ascii="Times New Roman" w:hAnsi="Times New Roman" w:cs="Times New Roman"/>
          <w:sz w:val="28"/>
          <w:szCs w:val="28"/>
        </w:rPr>
        <w:t xml:space="preserve">) почва, ил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D68A3">
        <w:rPr>
          <w:rFonts w:ascii="Times New Roman" w:hAnsi="Times New Roman" w:cs="Times New Roman"/>
          <w:sz w:val="28"/>
          <w:szCs w:val="28"/>
        </w:rPr>
        <w:t>) совокупность всех живых организмов</w:t>
      </w:r>
    </w:p>
    <w:p w:rsidR="008D68A3" w:rsidRPr="008D68A3" w:rsidRDefault="008D68A3" w:rsidP="008D68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D68A3">
        <w:rPr>
          <w:rFonts w:ascii="Times New Roman" w:hAnsi="Times New Roman" w:cs="Times New Roman"/>
          <w:sz w:val="28"/>
          <w:szCs w:val="28"/>
        </w:rPr>
        <w:t>) нефть, каменный уголь, торф, газ…</w:t>
      </w:r>
    </w:p>
    <w:p w:rsidR="002D16F7" w:rsidRPr="002D16F7" w:rsidRDefault="008D68A3" w:rsidP="008D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8D68A3">
        <w:rPr>
          <w:rFonts w:ascii="Times New Roman" w:hAnsi="Times New Roman" w:cs="Times New Roman"/>
          <w:sz w:val="28"/>
          <w:szCs w:val="28"/>
        </w:rPr>
        <w:t>) горные породы, сформированные в результате извержения вулканов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В</w:t>
      </w: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1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несколько верных ответов. Запишите выбранные буквы в алфавитном порядке.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1. </w:t>
      </w:r>
      <w:r w:rsidRPr="002D16F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Выберите три правильных ответа. </w:t>
      </w: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экосистеме луга обитают:</w:t>
      </w:r>
    </w:p>
    <w:p w:rsid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A.    </w:t>
      </w:r>
      <w:proofErr w:type="spellStart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кротБ</w:t>
      </w:r>
      <w:proofErr w:type="spellEnd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дятелВ</w:t>
      </w:r>
      <w:proofErr w:type="spellEnd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.  полёвка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Г.  </w:t>
      </w:r>
      <w:proofErr w:type="spellStart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ондатраД</w:t>
      </w:r>
      <w:proofErr w:type="spellEnd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выхухольЕ</w:t>
      </w:r>
      <w:proofErr w:type="spellEnd"/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полевая мышь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2D16F7" w:rsidRPr="002D16F7" w:rsidTr="00AE54E8">
        <w:tc>
          <w:tcPr>
            <w:tcW w:w="1101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  <w:r w:rsidRPr="002D16F7">
              <w:rPr>
                <w:sz w:val="28"/>
                <w:szCs w:val="28"/>
              </w:rPr>
              <w:t xml:space="preserve">Ответ </w:t>
            </w:r>
          </w:p>
        </w:tc>
        <w:tc>
          <w:tcPr>
            <w:tcW w:w="992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</w:p>
        </w:tc>
      </w:tr>
    </w:tbl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D14" w:rsidRPr="008D68A3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Инстукция</w:t>
      </w:r>
      <w:proofErr w:type="spellEnd"/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учащихся</w:t>
      </w: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Установите соответствие между содержанием первого и второго столбцов.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2. Установите соответствие между особенностью питания организма и группой организмов.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57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25"/>
        <w:gridCol w:w="3445"/>
      </w:tblGrid>
      <w:tr w:rsidR="002D16F7" w:rsidRPr="002D16F7" w:rsidTr="00FB5D14">
        <w:tc>
          <w:tcPr>
            <w:tcW w:w="61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ОСОБЕННОСТЬ ПИТАНИЯ</w:t>
            </w:r>
          </w:p>
        </w:tc>
        <w:tc>
          <w:tcPr>
            <w:tcW w:w="34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ГРУППАОРГАНИЗМОВ</w:t>
            </w:r>
          </w:p>
        </w:tc>
      </w:tr>
      <w:tr w:rsidR="002D16F7" w:rsidRPr="002D16F7" w:rsidTr="00FB5D14">
        <w:tc>
          <w:tcPr>
            <w:tcW w:w="61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захватывают пищу путём фагоцитоза</w:t>
            </w:r>
          </w:p>
          <w:p w:rsidR="002D16F7" w:rsidRPr="002D16F7" w:rsidRDefault="002D16F7" w:rsidP="00FB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используют энергию солнечного света</w:t>
            </w:r>
          </w:p>
          <w:p w:rsidR="002D16F7" w:rsidRPr="002D16F7" w:rsidRDefault="002D16F7" w:rsidP="00FB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используют энергию, заключенную в пище</w:t>
            </w:r>
          </w:p>
          <w:p w:rsidR="002D16F7" w:rsidRPr="002D16F7" w:rsidRDefault="002D16F7" w:rsidP="00FB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синтезируют органические вещества из неорганических на свету</w:t>
            </w:r>
          </w:p>
          <w:p w:rsidR="002D16F7" w:rsidRPr="002D16F7" w:rsidRDefault="002D16F7" w:rsidP="00FB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используют энергию, освобождающуюся при окислении неорганических веществ</w:t>
            </w:r>
          </w:p>
        </w:tc>
        <w:tc>
          <w:tcPr>
            <w:tcW w:w="34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Автотрофы</w:t>
            </w:r>
          </w:p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Гетеротрофы</w:t>
            </w:r>
          </w:p>
        </w:tc>
      </w:tr>
    </w:tbl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54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2"/>
        <w:gridCol w:w="1598"/>
        <w:gridCol w:w="1598"/>
        <w:gridCol w:w="1598"/>
        <w:gridCol w:w="1598"/>
        <w:gridCol w:w="1566"/>
      </w:tblGrid>
      <w:tr w:rsidR="002D16F7" w:rsidRPr="002D16F7" w:rsidTr="002D16F7">
        <w:tc>
          <w:tcPr>
            <w:tcW w:w="150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2D16F7" w:rsidRPr="002D16F7" w:rsidTr="002D16F7">
        <w:tc>
          <w:tcPr>
            <w:tcW w:w="150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sz w:val="21"/>
          <w:szCs w:val="21"/>
          <w:lang w:eastAsia="ru-RU"/>
        </w:rPr>
      </w:pPr>
    </w:p>
    <w:p w:rsidR="00377CE6" w:rsidRDefault="00377CE6" w:rsidP="00377C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E6" w:rsidRDefault="00377CE6" w:rsidP="00377C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6171" w:rsidRPr="002D16F7" w:rsidRDefault="005B6171" w:rsidP="002215F0">
      <w:pPr>
        <w:pStyle w:val="a8"/>
        <w:spacing w:before="0" w:beforeAutospacing="0" w:after="0" w:afterAutospacing="0"/>
        <w:rPr>
          <w:b/>
          <w:sz w:val="28"/>
          <w:szCs w:val="28"/>
        </w:rPr>
      </w:pP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71" w:rsidRPr="002D16F7" w:rsidRDefault="005B6171" w:rsidP="005B617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71" w:rsidRDefault="005B6171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5D14" w:rsidRDefault="00FB5D14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5D14" w:rsidRDefault="00FB5D14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5D14" w:rsidRDefault="00FB5D14" w:rsidP="008D68A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B5D14" w:rsidRPr="002D16F7" w:rsidRDefault="00FB5D14" w:rsidP="005B61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6F7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работа№2 по  </w:t>
      </w:r>
      <w:r w:rsidR="00986990">
        <w:rPr>
          <w:rFonts w:ascii="Times New Roman" w:hAnsi="Times New Roman" w:cs="Times New Roman"/>
          <w:b/>
          <w:sz w:val="28"/>
          <w:szCs w:val="28"/>
        </w:rPr>
        <w:t>разделу</w:t>
      </w:r>
      <w:r w:rsidR="00DD31E7" w:rsidRPr="002D16F7">
        <w:rPr>
          <w:rFonts w:ascii="Times New Roman" w:hAnsi="Times New Roman" w:cs="Times New Roman"/>
          <w:b/>
          <w:sz w:val="28"/>
          <w:szCs w:val="28"/>
        </w:rPr>
        <w:t xml:space="preserve">  «Экосистема»</w:t>
      </w: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6F7">
        <w:rPr>
          <w:rFonts w:ascii="Times New Roman" w:hAnsi="Times New Roman" w:cs="Times New Roman"/>
          <w:b/>
          <w:bCs/>
          <w:sz w:val="28"/>
          <w:szCs w:val="28"/>
        </w:rPr>
        <w:t>по итогам  2- полугодия  по биологии.  10  класс (ФГОС)</w:t>
      </w:r>
    </w:p>
    <w:p w:rsidR="005B6171" w:rsidRPr="002D16F7" w:rsidRDefault="005B6171" w:rsidP="005B61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6F7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2D16F7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2D16F7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2D16F7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2D16F7">
        <w:rPr>
          <w:rFonts w:ascii="Times New Roman" w:hAnsi="Times New Roman" w:cs="Times New Roman"/>
          <w:sz w:val="28"/>
          <w:szCs w:val="28"/>
        </w:rPr>
        <w:t>) __________________________________________ Вариант 2</w:t>
      </w:r>
    </w:p>
    <w:p w:rsidR="005B6171" w:rsidRPr="002D16F7" w:rsidRDefault="005B6171" w:rsidP="005B6171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bCs/>
          <w:sz w:val="21"/>
          <w:szCs w:val="21"/>
          <w:lang w:eastAsia="ru-RU"/>
        </w:rPr>
      </w:pPr>
    </w:p>
    <w:p w:rsidR="00FB5D14" w:rsidRPr="002D16F7" w:rsidRDefault="00FB5D14" w:rsidP="00FB5D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Часть А. Выберите один правильный ответ 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А1. Взаимное влияние одного и разных видов относится к факторам: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биотическими2.     оптимальными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экологическими4.     антропогенными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2</w:t>
      </w: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Биотическим оптимумом называется: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отрицательное действие биотических факторов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положительное действие биотических факторов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наилучшее сочетание всех факторов, влияющих на организм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наилучшее сочетание абиотических факторов, влияющих на организм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3. К причинам экологического кризиса в современную эпоху </w:t>
      </w:r>
      <w:r w:rsidRPr="002D16F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не относится</w:t>
      </w: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   строительство плотин на реках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  рациональное природопользование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</w:t>
      </w: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</w:t>
      </w: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 деятельность человека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   увеличение протяженности шоссейных дорог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4. Зарастание водоёма происходит в результате: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уменьшение испарения воды2.     увеличение площади водоёма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повышение уровня воды и образование метана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снижение уровня воды и накопление органических веществ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5. Определите правильно составленную пищевую цепь: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чайка→ окунь→ мальки рыб →  водоросли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водоросли →  чайка→ окунь→ мальки рыб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мальки рыб → водоросли → окунь→ чайка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водоросли →мальки рыб → окунь → чайка</w:t>
      </w:r>
    </w:p>
    <w:p w:rsidR="00377CE6" w:rsidRPr="00377CE6" w:rsidRDefault="002D16F7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77CE6" w:rsidRPr="008D6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А6.</w:t>
      </w:r>
      <w:r w:rsidR="00377CE6" w:rsidRPr="00377C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Консументы в биогеоценозе:</w:t>
      </w:r>
    </w:p>
    <w:p w:rsidR="00377CE6" w:rsidRPr="00377CE6" w:rsidRDefault="008D68A3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потребляют готовые органические вещества;</w:t>
      </w:r>
    </w:p>
    <w:p w:rsidR="00377CE6" w:rsidRPr="00377CE6" w:rsidRDefault="008D68A3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осуществляют первичный синтез углеводов;</w:t>
      </w:r>
    </w:p>
    <w:p w:rsidR="00377CE6" w:rsidRPr="00377CE6" w:rsidRDefault="008D68A3" w:rsidP="0037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разлагают остатки органических веществ;</w:t>
      </w:r>
    </w:p>
    <w:p w:rsidR="008D68A3" w:rsidRPr="008D68A3" w:rsidRDefault="008D68A3" w:rsidP="008D68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77CE6" w:rsidRPr="00377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преобразуют солнечную энергию.</w:t>
      </w:r>
    </w:p>
    <w:p w:rsidR="008D68A3" w:rsidRPr="008D68A3" w:rsidRDefault="008D68A3" w:rsidP="008D68A3">
      <w:pPr>
        <w:spacing w:after="0"/>
        <w:rPr>
          <w:rFonts w:ascii="Times New Roman" w:hAnsi="Times New Roman"/>
          <w:b/>
          <w:sz w:val="28"/>
          <w:szCs w:val="24"/>
        </w:rPr>
      </w:pPr>
      <w:r w:rsidRPr="008D68A3">
        <w:rPr>
          <w:rFonts w:ascii="Times New Roman" w:hAnsi="Times New Roman"/>
          <w:b/>
          <w:sz w:val="28"/>
          <w:szCs w:val="24"/>
        </w:rPr>
        <w:t xml:space="preserve">А7.Комплекс факторов неживой природы –  </w:t>
      </w:r>
    </w:p>
    <w:p w:rsidR="008D68A3" w:rsidRPr="008D68A3" w:rsidRDefault="008D68A3" w:rsidP="008D68A3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</w:t>
      </w:r>
      <w:r w:rsidRPr="008D68A3">
        <w:rPr>
          <w:rFonts w:ascii="Times New Roman" w:hAnsi="Times New Roman"/>
          <w:sz w:val="28"/>
          <w:szCs w:val="24"/>
        </w:rPr>
        <w:t xml:space="preserve">) биоценоз              </w:t>
      </w:r>
      <w:r>
        <w:rPr>
          <w:rFonts w:ascii="Times New Roman" w:hAnsi="Times New Roman"/>
          <w:sz w:val="28"/>
          <w:szCs w:val="24"/>
        </w:rPr>
        <w:t>2</w:t>
      </w:r>
      <w:r w:rsidRPr="008D68A3">
        <w:rPr>
          <w:rFonts w:ascii="Times New Roman" w:hAnsi="Times New Roman"/>
          <w:sz w:val="28"/>
          <w:szCs w:val="24"/>
        </w:rPr>
        <w:t xml:space="preserve">) биотоп             </w:t>
      </w:r>
      <w:r>
        <w:rPr>
          <w:rFonts w:ascii="Times New Roman" w:hAnsi="Times New Roman"/>
          <w:sz w:val="28"/>
          <w:szCs w:val="24"/>
        </w:rPr>
        <w:t>3</w:t>
      </w:r>
      <w:r w:rsidRPr="008D68A3">
        <w:rPr>
          <w:rFonts w:ascii="Times New Roman" w:hAnsi="Times New Roman"/>
          <w:sz w:val="28"/>
          <w:szCs w:val="24"/>
        </w:rPr>
        <w:t xml:space="preserve">) экосистема          </w:t>
      </w:r>
      <w:r>
        <w:rPr>
          <w:rFonts w:ascii="Times New Roman" w:hAnsi="Times New Roman"/>
          <w:sz w:val="28"/>
          <w:szCs w:val="24"/>
        </w:rPr>
        <w:t>4</w:t>
      </w:r>
      <w:r w:rsidRPr="008D68A3">
        <w:rPr>
          <w:rFonts w:ascii="Times New Roman" w:hAnsi="Times New Roman"/>
          <w:sz w:val="28"/>
          <w:szCs w:val="24"/>
        </w:rPr>
        <w:t>) биогеоценоз</w:t>
      </w:r>
    </w:p>
    <w:p w:rsidR="008D68A3" w:rsidRPr="008D68A3" w:rsidRDefault="008D68A3" w:rsidP="008D68A3">
      <w:pPr>
        <w:spacing w:after="0"/>
        <w:rPr>
          <w:rFonts w:ascii="Times New Roman" w:hAnsi="Times New Roman"/>
          <w:b/>
          <w:sz w:val="28"/>
          <w:szCs w:val="24"/>
        </w:rPr>
      </w:pPr>
      <w:r w:rsidRPr="008D68A3">
        <w:rPr>
          <w:rFonts w:ascii="Times New Roman" w:hAnsi="Times New Roman"/>
          <w:b/>
          <w:sz w:val="28"/>
          <w:szCs w:val="24"/>
        </w:rPr>
        <w:t xml:space="preserve">А8.Экосистема, границы которой определены растительным сообществом </w:t>
      </w:r>
    </w:p>
    <w:p w:rsidR="008D68A3" w:rsidRPr="008D68A3" w:rsidRDefault="008D68A3" w:rsidP="008D68A3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</w:t>
      </w:r>
      <w:r w:rsidRPr="008D68A3">
        <w:rPr>
          <w:rFonts w:ascii="Times New Roman" w:hAnsi="Times New Roman"/>
          <w:sz w:val="28"/>
          <w:szCs w:val="24"/>
        </w:rPr>
        <w:t xml:space="preserve">) биосфера             </w:t>
      </w:r>
      <w:r>
        <w:rPr>
          <w:rFonts w:ascii="Times New Roman" w:hAnsi="Times New Roman"/>
          <w:sz w:val="28"/>
          <w:szCs w:val="24"/>
        </w:rPr>
        <w:t>2</w:t>
      </w:r>
      <w:r w:rsidRPr="008D68A3">
        <w:rPr>
          <w:rFonts w:ascii="Times New Roman" w:hAnsi="Times New Roman"/>
          <w:sz w:val="28"/>
          <w:szCs w:val="24"/>
        </w:rPr>
        <w:t xml:space="preserve">) биотоп                </w:t>
      </w:r>
      <w:r>
        <w:rPr>
          <w:rFonts w:ascii="Times New Roman" w:hAnsi="Times New Roman"/>
          <w:sz w:val="28"/>
          <w:szCs w:val="24"/>
        </w:rPr>
        <w:t>3</w:t>
      </w:r>
      <w:r w:rsidRPr="008D68A3">
        <w:rPr>
          <w:rFonts w:ascii="Times New Roman" w:hAnsi="Times New Roman"/>
          <w:sz w:val="28"/>
          <w:szCs w:val="24"/>
        </w:rPr>
        <w:t xml:space="preserve">) биогеоценоз               </w:t>
      </w:r>
      <w:r>
        <w:rPr>
          <w:rFonts w:ascii="Times New Roman" w:hAnsi="Times New Roman"/>
          <w:sz w:val="28"/>
          <w:szCs w:val="24"/>
        </w:rPr>
        <w:t>4</w:t>
      </w:r>
      <w:r w:rsidRPr="008D68A3">
        <w:rPr>
          <w:rFonts w:ascii="Times New Roman" w:hAnsi="Times New Roman"/>
          <w:sz w:val="28"/>
          <w:szCs w:val="24"/>
        </w:rPr>
        <w:t>) ноосфера</w:t>
      </w:r>
    </w:p>
    <w:p w:rsidR="008D68A3" w:rsidRPr="008D68A3" w:rsidRDefault="008D68A3" w:rsidP="008D68A3">
      <w:pPr>
        <w:spacing w:after="0"/>
        <w:rPr>
          <w:rFonts w:ascii="Times New Roman" w:hAnsi="Times New Roman"/>
          <w:b/>
          <w:sz w:val="28"/>
          <w:szCs w:val="24"/>
        </w:rPr>
      </w:pPr>
      <w:r w:rsidRPr="008D68A3">
        <w:rPr>
          <w:rFonts w:ascii="Times New Roman" w:hAnsi="Times New Roman"/>
          <w:b/>
          <w:sz w:val="28"/>
          <w:szCs w:val="24"/>
        </w:rPr>
        <w:t>А9.Косным веществом биосферы является:</w:t>
      </w:r>
    </w:p>
    <w:p w:rsidR="008D68A3" w:rsidRPr="008D68A3" w:rsidRDefault="008D68A3" w:rsidP="008D68A3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</w:t>
      </w:r>
      <w:r w:rsidRPr="008D68A3">
        <w:rPr>
          <w:rFonts w:ascii="Times New Roman" w:hAnsi="Times New Roman"/>
          <w:sz w:val="28"/>
          <w:szCs w:val="24"/>
        </w:rPr>
        <w:t xml:space="preserve">) почва, ил            </w:t>
      </w:r>
      <w:r>
        <w:rPr>
          <w:rFonts w:ascii="Times New Roman" w:hAnsi="Times New Roman"/>
          <w:sz w:val="28"/>
          <w:szCs w:val="24"/>
        </w:rPr>
        <w:t>2</w:t>
      </w:r>
      <w:r w:rsidRPr="008D68A3">
        <w:rPr>
          <w:rFonts w:ascii="Times New Roman" w:hAnsi="Times New Roman"/>
          <w:sz w:val="28"/>
          <w:szCs w:val="24"/>
        </w:rPr>
        <w:t>) совокупность всех живых организмов</w:t>
      </w:r>
    </w:p>
    <w:p w:rsidR="008D68A3" w:rsidRPr="008D68A3" w:rsidRDefault="008D68A3" w:rsidP="008D68A3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</w:t>
      </w:r>
      <w:r w:rsidRPr="008D68A3">
        <w:rPr>
          <w:rFonts w:ascii="Times New Roman" w:hAnsi="Times New Roman"/>
          <w:sz w:val="28"/>
          <w:szCs w:val="24"/>
        </w:rPr>
        <w:t>) нефть, каменный уголь, торф, газ…</w:t>
      </w:r>
    </w:p>
    <w:p w:rsidR="008D68A3" w:rsidRPr="008D68A3" w:rsidRDefault="008D68A3" w:rsidP="008D68A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Pr="008D68A3">
        <w:rPr>
          <w:rFonts w:ascii="Times New Roman" w:hAnsi="Times New Roman"/>
          <w:sz w:val="28"/>
          <w:szCs w:val="24"/>
        </w:rPr>
        <w:t>) горные породы, сформированные в результате извержения вулканов</w:t>
      </w:r>
    </w:p>
    <w:p w:rsidR="00377CE6" w:rsidRPr="008D68A3" w:rsidRDefault="00377CE6" w:rsidP="00377CE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Часть В.</w:t>
      </w:r>
      <w:r w:rsidRPr="002D16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Выберите несколько верных ответов. Запишите выбранные буквы в алфавитном порядке.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1. Назовите </w:t>
      </w:r>
      <w:r w:rsidRPr="002D16F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три</w:t>
      </w: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характеристики животных, в наибольшей мере страдающих в результате хозяйственной деятельности человека: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оседлые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совершающие миграции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питающиеся разнообразной пищей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Г. использующие небольшое число пищевых объектов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Д. пластичные, быстро осваивающие новые территории</w:t>
      </w:r>
    </w:p>
    <w:p w:rsidR="002D16F7" w:rsidRPr="002D16F7" w:rsidRDefault="002D16F7" w:rsidP="002D1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Е. виды, популяции которых находятся на границе ареала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2D16F7" w:rsidRPr="002D16F7" w:rsidTr="00AE54E8">
        <w:tc>
          <w:tcPr>
            <w:tcW w:w="1101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  <w:r w:rsidRPr="002D16F7">
              <w:rPr>
                <w:sz w:val="28"/>
                <w:szCs w:val="28"/>
              </w:rPr>
              <w:t xml:space="preserve">Ответ </w:t>
            </w:r>
          </w:p>
        </w:tc>
        <w:tc>
          <w:tcPr>
            <w:tcW w:w="992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D16F7" w:rsidRPr="002D16F7" w:rsidRDefault="002D16F7" w:rsidP="00AE54E8">
            <w:pPr>
              <w:pStyle w:val="a8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</w:p>
        </w:tc>
      </w:tr>
    </w:tbl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Инстукция</w:t>
      </w:r>
      <w:proofErr w:type="spellEnd"/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учащихся</w:t>
      </w: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Установите соответствие между содержанием первого и второго столбцов.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3. Найдите соответствие между природной и искусственной экосистемами и их признаками.</w:t>
      </w:r>
    </w:p>
    <w:tbl>
      <w:tblPr>
        <w:tblW w:w="957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17"/>
        <w:gridCol w:w="2453"/>
      </w:tblGrid>
      <w:tr w:rsidR="002D16F7" w:rsidRPr="002D16F7" w:rsidTr="00FB5D14">
        <w:trPr>
          <w:trHeight w:val="317"/>
        </w:trPr>
        <w:tc>
          <w:tcPr>
            <w:tcW w:w="71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ПРИЗНАКИ ЭКОСИСТЕМ</w:t>
            </w:r>
          </w:p>
        </w:tc>
        <w:tc>
          <w:tcPr>
            <w:tcW w:w="245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ЭКОСИСТЕМЫ</w:t>
            </w:r>
          </w:p>
        </w:tc>
      </w:tr>
      <w:tr w:rsidR="002D16F7" w:rsidRPr="002D16F7" w:rsidTr="00FB5D14">
        <w:tc>
          <w:tcPr>
            <w:tcW w:w="71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1)действует естественный отбор</w:t>
            </w:r>
          </w:p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разнообразие видового состава</w:t>
            </w:r>
          </w:p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разомкнутый круговорот веществ</w:t>
            </w:r>
          </w:p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преобладание искусственного отбора</w:t>
            </w:r>
          </w:p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упрощенность взаимоотношений между видами</w:t>
            </w:r>
          </w:p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сложная сеть взаимосвязей между организмами</w:t>
            </w:r>
          </w:p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устойчивость, способность к длительному существованию</w:t>
            </w:r>
          </w:p>
          <w:p w:rsidR="002D16F7" w:rsidRPr="002D16F7" w:rsidRDefault="002D16F7" w:rsidP="002D1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8)преобладание монокультур, популяций немногих видов</w:t>
            </w:r>
          </w:p>
        </w:tc>
        <w:tc>
          <w:tcPr>
            <w:tcW w:w="245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Природная экосистема</w:t>
            </w:r>
          </w:p>
          <w:p w:rsidR="002D16F7" w:rsidRPr="002D16F7" w:rsidRDefault="002D16F7" w:rsidP="002D16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Агроценоз</w:t>
            </w:r>
            <w:proofErr w:type="spellEnd"/>
          </w:p>
        </w:tc>
      </w:tr>
    </w:tbl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54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2"/>
        <w:gridCol w:w="1598"/>
        <w:gridCol w:w="1598"/>
        <w:gridCol w:w="1598"/>
        <w:gridCol w:w="1598"/>
        <w:gridCol w:w="1566"/>
      </w:tblGrid>
      <w:tr w:rsidR="002D16F7" w:rsidRPr="002D16F7" w:rsidTr="002D16F7">
        <w:tc>
          <w:tcPr>
            <w:tcW w:w="150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D16F7" w:rsidRPr="002D16F7" w:rsidTr="002D16F7">
        <w:tc>
          <w:tcPr>
            <w:tcW w:w="150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2D16F7" w:rsidRPr="002D16F7" w:rsidRDefault="002D16F7" w:rsidP="00FB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6F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2D16F7" w:rsidRDefault="002D16F7" w:rsidP="00915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2D16F7" w:rsidRDefault="002D16F7" w:rsidP="00915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2D16F7" w:rsidRDefault="002D16F7" w:rsidP="00915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2D16F7" w:rsidRDefault="002D16F7" w:rsidP="00915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2D16F7" w:rsidRDefault="002D16F7" w:rsidP="00915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2D16F7" w:rsidRDefault="002D16F7" w:rsidP="00915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BB106C" w:rsidRPr="002D16F7" w:rsidRDefault="002D16F7" w:rsidP="00915F68">
      <w:pPr>
        <w:shd w:val="clear" w:color="auto" w:fill="FFFFFF"/>
        <w:spacing w:after="150" w:line="240" w:lineRule="auto"/>
        <w:rPr>
          <w:rFonts w:asciiTheme="minorHAnsi" w:eastAsia="Times New Roman" w:hAnsiTheme="minorHAnsi" w:cs="Times New Roman"/>
          <w:color w:val="333333"/>
          <w:sz w:val="21"/>
          <w:szCs w:val="21"/>
          <w:lang w:eastAsia="ru-RU"/>
        </w:rPr>
      </w:pPr>
      <w:r w:rsidRPr="002D16F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BB106C" w:rsidRDefault="00BB106C" w:rsidP="00915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5D14" w:rsidRDefault="00FB5D14" w:rsidP="008D68A3">
      <w:pPr>
        <w:pStyle w:val="Textbody"/>
        <w:rPr>
          <w:rFonts w:ascii="Times New Roman" w:hAnsi="Times New Roman" w:cs="Times New Roman"/>
          <w:b/>
          <w:bCs/>
          <w:sz w:val="28"/>
          <w:szCs w:val="28"/>
        </w:rPr>
      </w:pPr>
    </w:p>
    <w:p w:rsidR="002D16F7" w:rsidRPr="009F1EC7" w:rsidRDefault="00BB106C" w:rsidP="008D68A3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Ответы </w:t>
      </w:r>
      <w:r w:rsidRPr="009F1EC7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контрольной 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>№2 .</w:t>
      </w:r>
      <w:r w:rsidR="00DD31E7">
        <w:rPr>
          <w:rFonts w:ascii="Times New Roman" w:hAnsi="Times New Roman" w:cs="Times New Roman"/>
          <w:b/>
          <w:bCs/>
          <w:sz w:val="28"/>
          <w:szCs w:val="28"/>
        </w:rPr>
        <w:t xml:space="preserve"> 11</w:t>
      </w:r>
      <w:r w:rsidRPr="009F1EC7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B106C" w:rsidRDefault="00BB106C" w:rsidP="00BB106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417"/>
        <w:gridCol w:w="2694"/>
        <w:gridCol w:w="2551"/>
      </w:tblGrid>
      <w:tr w:rsidR="00BB106C" w:rsidRPr="009F1EC7" w:rsidTr="00CF54B4"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Вариант 1</w:t>
            </w:r>
          </w:p>
        </w:tc>
        <w:tc>
          <w:tcPr>
            <w:tcW w:w="2551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Вариант 2</w:t>
            </w:r>
          </w:p>
        </w:tc>
      </w:tr>
      <w:tr w:rsidR="00BB106C" w:rsidRPr="009F1EC7" w:rsidTr="00CF54B4"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B106C" w:rsidRPr="009F1EC7" w:rsidTr="00CF54B4">
        <w:trPr>
          <w:trHeight w:val="105"/>
        </w:trPr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B106C" w:rsidRPr="009F1EC7" w:rsidTr="00CF54B4">
        <w:trPr>
          <w:trHeight w:val="121"/>
        </w:trPr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B106C" w:rsidRPr="009F1EC7" w:rsidTr="00CF54B4">
        <w:trPr>
          <w:trHeight w:val="106"/>
        </w:trPr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B106C" w:rsidRPr="009F1EC7" w:rsidTr="00CF54B4">
        <w:trPr>
          <w:trHeight w:val="105"/>
        </w:trPr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BB106C" w:rsidRPr="009F1EC7" w:rsidRDefault="00FB5D14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B106C" w:rsidRPr="009F1EC7" w:rsidTr="00CF54B4">
        <w:trPr>
          <w:trHeight w:val="135"/>
        </w:trPr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BB106C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BB106C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B106C" w:rsidRPr="009F1EC7" w:rsidTr="00CF54B4">
        <w:trPr>
          <w:trHeight w:val="105"/>
        </w:trPr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BB106C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BB106C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B106C" w:rsidRPr="009F1EC7" w:rsidTr="00CF54B4">
        <w:tc>
          <w:tcPr>
            <w:tcW w:w="1417" w:type="dxa"/>
          </w:tcPr>
          <w:p w:rsidR="00BB106C" w:rsidRPr="009F1EC7" w:rsidRDefault="00BB106C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BB106C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BB106C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8D68A3" w:rsidRPr="009F1EC7" w:rsidTr="00CF54B4">
        <w:tc>
          <w:tcPr>
            <w:tcW w:w="1417" w:type="dxa"/>
          </w:tcPr>
          <w:p w:rsidR="008D68A3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8D68A3" w:rsidRPr="009F1EC7" w:rsidRDefault="008D68A3" w:rsidP="00041A2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8D68A3" w:rsidRPr="009F1EC7" w:rsidRDefault="008D68A3" w:rsidP="00041A2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D68A3" w:rsidRPr="009F1EC7" w:rsidTr="00CF54B4">
        <w:tc>
          <w:tcPr>
            <w:tcW w:w="1417" w:type="dxa"/>
          </w:tcPr>
          <w:p w:rsidR="008D68A3" w:rsidRPr="009F1EC7" w:rsidRDefault="008D68A3" w:rsidP="00CF54B4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F1E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8D68A3" w:rsidRPr="009F1EC7" w:rsidRDefault="008D68A3" w:rsidP="00041A2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АБЕ</w:t>
            </w:r>
          </w:p>
        </w:tc>
        <w:tc>
          <w:tcPr>
            <w:tcW w:w="2551" w:type="dxa"/>
          </w:tcPr>
          <w:p w:rsidR="008D68A3" w:rsidRPr="009F1EC7" w:rsidRDefault="008D68A3" w:rsidP="00041A2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АГЕ</w:t>
            </w:r>
          </w:p>
        </w:tc>
      </w:tr>
      <w:tr w:rsidR="008D68A3" w:rsidRPr="009F1EC7" w:rsidTr="00CF54B4">
        <w:tc>
          <w:tcPr>
            <w:tcW w:w="1417" w:type="dxa"/>
          </w:tcPr>
          <w:p w:rsidR="008D68A3" w:rsidRPr="009F1EC7" w:rsidRDefault="008D68A3" w:rsidP="00BB106C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8D68A3" w:rsidRPr="009F1EC7" w:rsidRDefault="008D68A3" w:rsidP="00BB106C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21211</w:t>
            </w:r>
          </w:p>
        </w:tc>
        <w:tc>
          <w:tcPr>
            <w:tcW w:w="2551" w:type="dxa"/>
          </w:tcPr>
          <w:p w:rsidR="008D68A3" w:rsidRPr="009F1EC7" w:rsidRDefault="008D68A3" w:rsidP="00BB106C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АААББААБ</w:t>
            </w:r>
          </w:p>
        </w:tc>
      </w:tr>
    </w:tbl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D16F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2D16F7" w:rsidRPr="002D16F7" w:rsidRDefault="002D16F7" w:rsidP="002D16F7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D16F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sectPr w:rsidR="002D16F7" w:rsidRPr="002D16F7" w:rsidSect="00986990">
      <w:pgSz w:w="11906" w:h="16838"/>
      <w:pgMar w:top="993" w:right="849" w:bottom="567" w:left="1418" w:header="708" w:footer="708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E1BE2"/>
    <w:multiLevelType w:val="hybridMultilevel"/>
    <w:tmpl w:val="72187162"/>
    <w:lvl w:ilvl="0" w:tplc="2BBE7DF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0B2C"/>
    <w:multiLevelType w:val="multilevel"/>
    <w:tmpl w:val="A4F4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6B2EF0"/>
    <w:multiLevelType w:val="multilevel"/>
    <w:tmpl w:val="C5060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AA1CD9"/>
    <w:multiLevelType w:val="multilevel"/>
    <w:tmpl w:val="DC428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9510C0"/>
    <w:multiLevelType w:val="multilevel"/>
    <w:tmpl w:val="779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BB4426"/>
    <w:multiLevelType w:val="multilevel"/>
    <w:tmpl w:val="58427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5F5952"/>
    <w:multiLevelType w:val="multilevel"/>
    <w:tmpl w:val="C1A8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538C6489"/>
    <w:multiLevelType w:val="multilevel"/>
    <w:tmpl w:val="434E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C332B1"/>
    <w:multiLevelType w:val="multilevel"/>
    <w:tmpl w:val="F70C3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53284C"/>
    <w:multiLevelType w:val="multilevel"/>
    <w:tmpl w:val="3D425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D950C7"/>
    <w:multiLevelType w:val="multilevel"/>
    <w:tmpl w:val="7320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F85871"/>
    <w:multiLevelType w:val="multilevel"/>
    <w:tmpl w:val="58CE3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EB6EB2"/>
    <w:multiLevelType w:val="multilevel"/>
    <w:tmpl w:val="007C1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D318F6"/>
    <w:multiLevelType w:val="multilevel"/>
    <w:tmpl w:val="8C08B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8F4F6A"/>
    <w:multiLevelType w:val="multilevel"/>
    <w:tmpl w:val="B8284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4"/>
  </w:num>
  <w:num w:numId="5">
    <w:abstractNumId w:val="6"/>
  </w:num>
  <w:num w:numId="6">
    <w:abstractNumId w:val="11"/>
  </w:num>
  <w:num w:numId="7">
    <w:abstractNumId w:val="13"/>
  </w:num>
  <w:num w:numId="8">
    <w:abstractNumId w:val="3"/>
  </w:num>
  <w:num w:numId="9">
    <w:abstractNumId w:val="8"/>
  </w:num>
  <w:num w:numId="10">
    <w:abstractNumId w:val="9"/>
  </w:num>
  <w:num w:numId="11">
    <w:abstractNumId w:val="1"/>
  </w:num>
  <w:num w:numId="12">
    <w:abstractNumId w:val="14"/>
  </w:num>
  <w:num w:numId="13">
    <w:abstractNumId w:val="12"/>
  </w:num>
  <w:num w:numId="14">
    <w:abstractNumId w:val="5"/>
  </w:num>
  <w:num w:numId="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5718"/>
    <w:rsid w:val="000254DC"/>
    <w:rsid w:val="0006698E"/>
    <w:rsid w:val="00076368"/>
    <w:rsid w:val="00096A83"/>
    <w:rsid w:val="000D24B7"/>
    <w:rsid w:val="00141725"/>
    <w:rsid w:val="00144561"/>
    <w:rsid w:val="001575BC"/>
    <w:rsid w:val="001C6A22"/>
    <w:rsid w:val="00200468"/>
    <w:rsid w:val="002215F0"/>
    <w:rsid w:val="00260ACC"/>
    <w:rsid w:val="002D16F7"/>
    <w:rsid w:val="00303865"/>
    <w:rsid w:val="00311920"/>
    <w:rsid w:val="0032411C"/>
    <w:rsid w:val="003336B5"/>
    <w:rsid w:val="00377CE6"/>
    <w:rsid w:val="003C1D1E"/>
    <w:rsid w:val="003F4D08"/>
    <w:rsid w:val="0044222B"/>
    <w:rsid w:val="00442ABA"/>
    <w:rsid w:val="004B4F95"/>
    <w:rsid w:val="004B7B89"/>
    <w:rsid w:val="004F696C"/>
    <w:rsid w:val="00585542"/>
    <w:rsid w:val="0059283B"/>
    <w:rsid w:val="005B6171"/>
    <w:rsid w:val="005E7FCA"/>
    <w:rsid w:val="00611A52"/>
    <w:rsid w:val="00670466"/>
    <w:rsid w:val="00681602"/>
    <w:rsid w:val="006A205B"/>
    <w:rsid w:val="006D1726"/>
    <w:rsid w:val="006D6D1B"/>
    <w:rsid w:val="006E4932"/>
    <w:rsid w:val="00734307"/>
    <w:rsid w:val="0073498F"/>
    <w:rsid w:val="007C50D3"/>
    <w:rsid w:val="007C69F0"/>
    <w:rsid w:val="007D48B7"/>
    <w:rsid w:val="007E7D43"/>
    <w:rsid w:val="0080622C"/>
    <w:rsid w:val="00833A90"/>
    <w:rsid w:val="00856EC7"/>
    <w:rsid w:val="008D68A3"/>
    <w:rsid w:val="008E6180"/>
    <w:rsid w:val="00915F68"/>
    <w:rsid w:val="00986990"/>
    <w:rsid w:val="009B5718"/>
    <w:rsid w:val="009B7149"/>
    <w:rsid w:val="009F1EC7"/>
    <w:rsid w:val="00A01D40"/>
    <w:rsid w:val="00A20509"/>
    <w:rsid w:val="00A2714B"/>
    <w:rsid w:val="00A75C37"/>
    <w:rsid w:val="00AC28B2"/>
    <w:rsid w:val="00B20C1B"/>
    <w:rsid w:val="00B4240F"/>
    <w:rsid w:val="00B91F38"/>
    <w:rsid w:val="00BB106C"/>
    <w:rsid w:val="00C0457C"/>
    <w:rsid w:val="00C12C7A"/>
    <w:rsid w:val="00C326C8"/>
    <w:rsid w:val="00CD1E30"/>
    <w:rsid w:val="00CF54B4"/>
    <w:rsid w:val="00D25EDC"/>
    <w:rsid w:val="00DD31E7"/>
    <w:rsid w:val="00DD5364"/>
    <w:rsid w:val="00DF49E8"/>
    <w:rsid w:val="00E200E8"/>
    <w:rsid w:val="00E25DDA"/>
    <w:rsid w:val="00E6016A"/>
    <w:rsid w:val="00E67B26"/>
    <w:rsid w:val="00E924CE"/>
    <w:rsid w:val="00F33A09"/>
    <w:rsid w:val="00F562B9"/>
    <w:rsid w:val="00FB5D14"/>
    <w:rsid w:val="00FC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464A6-8F4E-4EC8-A527-450CBB69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A9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9F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B9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F38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42ABA"/>
    <w:pPr>
      <w:spacing w:after="0" w:line="240" w:lineRule="auto"/>
    </w:pPr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7"/>
    <w:uiPriority w:val="59"/>
    <w:rsid w:val="00FC67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FC6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qFormat/>
    <w:rsid w:val="00200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9283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9283B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C0069-BDA0-4A31-AF8B-E9A12183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16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Керим Бачаев</cp:lastModifiedBy>
  <cp:revision>39</cp:revision>
  <cp:lastPrinted>2020-01-10T04:59:00Z</cp:lastPrinted>
  <dcterms:created xsi:type="dcterms:W3CDTF">2013-12-09T09:39:00Z</dcterms:created>
  <dcterms:modified xsi:type="dcterms:W3CDTF">2022-12-02T09:16:00Z</dcterms:modified>
</cp:coreProperties>
</file>